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3CCBF" w14:textId="2F0AEB73" w:rsidR="00583180" w:rsidRPr="003735D7" w:rsidRDefault="00E56D8D" w:rsidP="00E56D8D">
      <w:pPr>
        <w:jc w:val="center"/>
        <w:rPr>
          <w:b/>
          <w:sz w:val="28"/>
        </w:rPr>
      </w:pPr>
      <w:r w:rsidRPr="003735D7">
        <w:rPr>
          <w:b/>
          <w:sz w:val="28"/>
        </w:rPr>
        <w:t>Notable Time Periods from Jesus on</w:t>
      </w:r>
    </w:p>
    <w:p w14:paraId="50F7578B" w14:textId="4AF5BE20" w:rsidR="00E56D8D" w:rsidRDefault="00E56D8D" w:rsidP="00E56D8D">
      <w:r>
        <w:t xml:space="preserve">The world today </w:t>
      </w:r>
      <w:r w:rsidR="003735D7">
        <w:t>and the history of the world have</w:t>
      </w:r>
      <w:r>
        <w:t xml:space="preserve"> been marked by periods of time by prophets of God. Examples being the meridian of time, the dispensation of the fullness of times, times of the Gentiles etc. There are times within time and then there are times that transition times. For example, the dispensation of the </w:t>
      </w:r>
      <w:r w:rsidR="003735D7">
        <w:t>fullness</w:t>
      </w:r>
      <w:r>
        <w:t xml:space="preserve"> of times contains the times of the Gentiles, a transitional period as well as a period specif</w:t>
      </w:r>
      <w:r w:rsidR="003735D7">
        <w:t>ically for redeeming Israel, and the</w:t>
      </w:r>
      <w:r>
        <w:t xml:space="preserve"> redeeming Israel time period is not only in the </w:t>
      </w:r>
      <w:r w:rsidR="003735D7">
        <w:t>fullness</w:t>
      </w:r>
      <w:r>
        <w:t xml:space="preserve"> of times, it is also in a time period known as the Millennium. </w:t>
      </w:r>
    </w:p>
    <w:p w14:paraId="772FE578" w14:textId="19D8FEEC" w:rsidR="00E56D8D" w:rsidRDefault="00E56D8D" w:rsidP="00E56D8D">
      <w:r>
        <w:t>In this</w:t>
      </w:r>
      <w:r w:rsidR="003735D7">
        <w:t xml:space="preserve"> piece</w:t>
      </w:r>
      <w:r>
        <w:t xml:space="preserve"> I want to specifically target known time periods from Christ to the end of the Millennium. </w:t>
      </w:r>
    </w:p>
    <w:p w14:paraId="3178EDB1" w14:textId="77777777" w:rsidR="00974A70" w:rsidRDefault="00974A70" w:rsidP="00E56D8D"/>
    <w:p w14:paraId="6DA81C4D" w14:textId="3C823D1B" w:rsidR="00704EBD" w:rsidRPr="003735D7" w:rsidRDefault="00704EBD" w:rsidP="00E56D8D">
      <w:pPr>
        <w:rPr>
          <w:b/>
          <w:sz w:val="28"/>
          <w:u w:val="single"/>
        </w:rPr>
      </w:pPr>
      <w:r w:rsidRPr="003735D7">
        <w:rPr>
          <w:b/>
          <w:sz w:val="28"/>
          <w:u w:val="single"/>
        </w:rPr>
        <w:t>Meridian of TIme</w:t>
      </w:r>
    </w:p>
    <w:p w14:paraId="69C960AA" w14:textId="4EE1E5D9" w:rsidR="005C57A4" w:rsidRDefault="00704EBD" w:rsidP="00E56D8D">
      <w:r>
        <w:t>Jesus Christ was to be born in the meridian of time. If the world cycle is t</w:t>
      </w:r>
      <w:r w:rsidR="003735D7">
        <w:t>o take place in seven</w:t>
      </w:r>
      <w:r>
        <w:t xml:space="preserve"> grand time periods, there would be three at the beginning, three at the end and the one in the middle is the meridian of time. All prophets looked to the meridian time as it was the time of their salvation. It housed the life, ministry, atonement, death, resurrection of the Savior. Jesus in this time foretold the time of the end of the Jews. </w:t>
      </w:r>
      <w:r w:rsidR="00CE10C8">
        <w:t>“For the kingdom shall be taken from you and given to anothe</w:t>
      </w:r>
      <w:r w:rsidR="003735D7">
        <w:t xml:space="preserve">r.” Jesus prophesied that the generation </w:t>
      </w:r>
      <w:r w:rsidR="00CE10C8">
        <w:t>hearing his words on the Mount of Olivet</w:t>
      </w:r>
      <w:r>
        <w:t xml:space="preserve"> </w:t>
      </w:r>
      <w:r w:rsidR="00CE10C8">
        <w:t>“</w:t>
      </w:r>
      <w:r w:rsidR="003735D7">
        <w:t>would not all</w:t>
      </w:r>
      <w:r w:rsidR="00CE10C8">
        <w:t xml:space="preserve"> pass before the desolation spoken of by Daniel would come to pass”. This desolation and utter destruction of Jerusalem took place around</w:t>
      </w:r>
      <w:r w:rsidR="003735D7">
        <w:t xml:space="preserve"> 70AD, 36 years after Jesus spoke</w:t>
      </w:r>
      <w:r w:rsidR="00CE10C8">
        <w:t xml:space="preserve"> the prophesy on the Mount. When asked, at what time/during what time will the Jews again reclaim their homeland, Jesus responded “not until the time of the Gentiles are fulfilled.” For the gospel was to go to the Gentiles, they were then to lose the gospel, the gospel was </w:t>
      </w:r>
      <w:r w:rsidR="003735D7">
        <w:t xml:space="preserve">then </w:t>
      </w:r>
      <w:r w:rsidR="00CE10C8">
        <w:t xml:space="preserve">at </w:t>
      </w:r>
      <w:r w:rsidR="003735D7">
        <w:t xml:space="preserve">an even further </w:t>
      </w:r>
      <w:r w:rsidR="00CE10C8">
        <w:t xml:space="preserve">future time </w:t>
      </w:r>
      <w:r w:rsidR="003735D7">
        <w:t xml:space="preserve">to be </w:t>
      </w:r>
      <w:r w:rsidR="00CE10C8">
        <w:t>restored among the Gentiles</w:t>
      </w:r>
      <w:r w:rsidR="003735D7">
        <w:t>, and</w:t>
      </w:r>
      <w:r w:rsidR="00CE10C8">
        <w:t xml:space="preserve"> then brought back to the Jews. In thus prophesying Jesus and his apostles made it very clear that a great</w:t>
      </w:r>
      <w:r w:rsidR="003735D7">
        <w:t xml:space="preserve"> apostasy was on the horizon, “</w:t>
      </w:r>
      <w:r w:rsidR="00CE10C8">
        <w:t>and at that time will again the gospel be preached</w:t>
      </w:r>
      <w:r w:rsidR="005C57A4">
        <w:t>.</w:t>
      </w:r>
      <w:r w:rsidR="00CE10C8">
        <w:t>”</w:t>
      </w:r>
      <w:r w:rsidR="003735D7">
        <w:t xml:space="preserve"> Meaning there was a time period ahead in which the true gospel would NOT be around to be preached.</w:t>
      </w:r>
      <w:r w:rsidR="005C57A4">
        <w:t xml:space="preserve"> The meridian of time, Christ’s dispensation, saw the fulfillment and peak of the times of Judah. </w:t>
      </w:r>
    </w:p>
    <w:p w14:paraId="07C233B1" w14:textId="77777777" w:rsidR="005C57A4" w:rsidRDefault="005C57A4" w:rsidP="00E56D8D"/>
    <w:p w14:paraId="3568B38B" w14:textId="77777777" w:rsidR="005C57A4" w:rsidRPr="003735D7" w:rsidRDefault="005C57A4" w:rsidP="00E56D8D">
      <w:pPr>
        <w:rPr>
          <w:b/>
          <w:sz w:val="28"/>
          <w:u w:val="single"/>
        </w:rPr>
      </w:pPr>
      <w:r w:rsidRPr="003735D7">
        <w:rPr>
          <w:b/>
          <w:sz w:val="28"/>
          <w:u w:val="single"/>
        </w:rPr>
        <w:t>Times of the Gentiles</w:t>
      </w:r>
    </w:p>
    <w:p w14:paraId="05EAA5C9" w14:textId="606974C7" w:rsidR="00704EBD" w:rsidRDefault="00CE10C8" w:rsidP="00E56D8D">
      <w:r>
        <w:t xml:space="preserve"> </w:t>
      </w:r>
      <w:r w:rsidR="005C57A4">
        <w:t>After the death, burial, resurrection of the Savior, Christ’s church which was built upon the foundation of “</w:t>
      </w:r>
      <w:r w:rsidR="003E5689">
        <w:t>prophets</w:t>
      </w:r>
      <w:r w:rsidR="005C57A4">
        <w:t xml:space="preserve"> and apostles, Jesus Christ being the chief cornerston</w:t>
      </w:r>
      <w:r w:rsidR="003735D7">
        <w:t>e” preached first unto the Jews, a</w:t>
      </w:r>
      <w:r w:rsidR="005C57A4">
        <w:t>nd</w:t>
      </w:r>
      <w:r w:rsidR="003735D7">
        <w:t xml:space="preserve"> then,</w:t>
      </w:r>
      <w:r w:rsidR="005C57A4">
        <w:t xml:space="preserve"> after revelati</w:t>
      </w:r>
      <w:r w:rsidR="003735D7">
        <w:t>on given through</w:t>
      </w:r>
      <w:r w:rsidR="005C57A4">
        <w:t xml:space="preserve"> Peter (the current acting head of the church and the man with the key</w:t>
      </w:r>
      <w:r w:rsidR="003735D7">
        <w:t>s to do so), the gospel was</w:t>
      </w:r>
      <w:r w:rsidR="005C57A4">
        <w:t xml:space="preserve"> taken to the gentiles. The gentiles being non-Israelite blood in European nations. </w:t>
      </w:r>
    </w:p>
    <w:p w14:paraId="3AD1DB60" w14:textId="197D1E62" w:rsidR="002122DE" w:rsidRPr="003735D7" w:rsidRDefault="002122DE" w:rsidP="00E56D8D">
      <w:pPr>
        <w:rPr>
          <w:b/>
          <w:sz w:val="28"/>
          <w:u w:val="single"/>
        </w:rPr>
      </w:pPr>
      <w:r w:rsidRPr="003735D7">
        <w:rPr>
          <w:b/>
          <w:sz w:val="28"/>
          <w:u w:val="single"/>
        </w:rPr>
        <w:t>Great Apostasy</w:t>
      </w:r>
    </w:p>
    <w:p w14:paraId="14D88F12" w14:textId="652436CA" w:rsidR="008C1433" w:rsidRPr="003735D7" w:rsidRDefault="002122DE" w:rsidP="008C1433">
      <w:pPr>
        <w:pStyle w:val="verse"/>
        <w:rPr>
          <w:rStyle w:val="clarity-word"/>
          <w:sz w:val="22"/>
        </w:rPr>
      </w:pPr>
      <w:r w:rsidRPr="003735D7">
        <w:rPr>
          <w:sz w:val="22"/>
        </w:rPr>
        <w:t xml:space="preserve">Jesus, Paul, Peter, Amos, John the Beloved, all prophesied of a </w:t>
      </w:r>
      <w:r w:rsidR="003735D7" w:rsidRPr="003735D7">
        <w:rPr>
          <w:sz w:val="22"/>
        </w:rPr>
        <w:t>“</w:t>
      </w:r>
      <w:r w:rsidRPr="003735D7">
        <w:rPr>
          <w:sz w:val="22"/>
        </w:rPr>
        <w:t>falling away</w:t>
      </w:r>
      <w:r w:rsidR="003735D7" w:rsidRPr="003735D7">
        <w:rPr>
          <w:sz w:val="22"/>
        </w:rPr>
        <w:t>”</w:t>
      </w:r>
      <w:r w:rsidRPr="003735D7">
        <w:rPr>
          <w:sz w:val="22"/>
        </w:rPr>
        <w:t xml:space="preserve"> of the “one Lord, one faith, one baptism” </w:t>
      </w:r>
      <w:r w:rsidRPr="003735D7">
        <w:rPr>
          <w:color w:val="000000" w:themeColor="text1"/>
          <w:sz w:val="22"/>
        </w:rPr>
        <w:t>spoke</w:t>
      </w:r>
      <w:r w:rsidR="003735D7" w:rsidRPr="003735D7">
        <w:rPr>
          <w:color w:val="000000" w:themeColor="text1"/>
          <w:sz w:val="22"/>
        </w:rPr>
        <w:t>n</w:t>
      </w:r>
      <w:r w:rsidRPr="003735D7">
        <w:rPr>
          <w:color w:val="000000" w:themeColor="text1"/>
          <w:sz w:val="22"/>
        </w:rPr>
        <w:t xml:space="preserve"> of by Paul. Amos spoke of this time period “</w:t>
      </w:r>
      <w:r w:rsidR="008C1433" w:rsidRPr="003735D7">
        <w:rPr>
          <w:color w:val="000000" w:themeColor="text1"/>
          <w:sz w:val="22"/>
        </w:rPr>
        <w:t xml:space="preserve">Behold, the days come, saith the Lord </w:t>
      </w:r>
      <w:r w:rsidR="008C1433" w:rsidRPr="003735D7">
        <w:rPr>
          <w:rStyle w:val="small-caps"/>
          <w:color w:val="000000" w:themeColor="text1"/>
          <w:sz w:val="22"/>
        </w:rPr>
        <w:t>God</w:t>
      </w:r>
      <w:r w:rsidR="008C1433" w:rsidRPr="003735D7">
        <w:rPr>
          <w:color w:val="000000" w:themeColor="text1"/>
          <w:sz w:val="22"/>
        </w:rPr>
        <w:t xml:space="preserve">, that I will send a famine in the land, not a </w:t>
      </w:r>
      <w:hyperlink r:id="rId7" w:anchor="note11a" w:history="1">
        <w:r w:rsidR="008C1433" w:rsidRPr="003735D7">
          <w:rPr>
            <w:rStyle w:val="Hyperlink"/>
            <w:color w:val="000000" w:themeColor="text1"/>
            <w:sz w:val="22"/>
            <w:u w:val="none"/>
          </w:rPr>
          <w:t>famine</w:t>
        </w:r>
      </w:hyperlink>
      <w:r w:rsidR="008C1433" w:rsidRPr="003735D7">
        <w:rPr>
          <w:color w:val="000000" w:themeColor="text1"/>
          <w:sz w:val="22"/>
        </w:rPr>
        <w:t xml:space="preserve"> of bread, nor a </w:t>
      </w:r>
      <w:hyperlink r:id="rId8" w:anchor="note11b" w:history="1">
        <w:r w:rsidR="008C1433" w:rsidRPr="003735D7">
          <w:rPr>
            <w:rStyle w:val="Hyperlink"/>
            <w:color w:val="000000" w:themeColor="text1"/>
            <w:sz w:val="22"/>
            <w:u w:val="none"/>
          </w:rPr>
          <w:t>thirst</w:t>
        </w:r>
      </w:hyperlink>
      <w:r w:rsidR="008C1433" w:rsidRPr="003735D7">
        <w:rPr>
          <w:color w:val="000000" w:themeColor="text1"/>
          <w:sz w:val="22"/>
        </w:rPr>
        <w:t xml:space="preserve"> for water, but of hearing the </w:t>
      </w:r>
      <w:hyperlink r:id="rId9" w:anchor="note11c" w:history="1">
        <w:r w:rsidR="008C1433" w:rsidRPr="003735D7">
          <w:rPr>
            <w:rStyle w:val="Hyperlink"/>
            <w:color w:val="000000" w:themeColor="text1"/>
            <w:sz w:val="22"/>
            <w:u w:val="none"/>
          </w:rPr>
          <w:t>words</w:t>
        </w:r>
      </w:hyperlink>
      <w:r w:rsidR="008C1433" w:rsidRPr="003735D7">
        <w:rPr>
          <w:color w:val="000000" w:themeColor="text1"/>
          <w:sz w:val="22"/>
        </w:rPr>
        <w:t xml:space="preserve"> of the </w:t>
      </w:r>
      <w:r w:rsidR="008C1433" w:rsidRPr="003735D7">
        <w:rPr>
          <w:rStyle w:val="small-caps"/>
          <w:color w:val="000000" w:themeColor="text1"/>
          <w:sz w:val="22"/>
        </w:rPr>
        <w:t>Lord</w:t>
      </w:r>
      <w:r w:rsidR="008C1433" w:rsidRPr="003735D7">
        <w:rPr>
          <w:color w:val="000000" w:themeColor="text1"/>
          <w:sz w:val="22"/>
        </w:rPr>
        <w:t>:</w:t>
      </w:r>
      <w:r w:rsidR="003735D7" w:rsidRPr="003735D7">
        <w:rPr>
          <w:sz w:val="22"/>
        </w:rPr>
        <w:t xml:space="preserve"> </w:t>
      </w:r>
      <w:r w:rsidR="008C1433" w:rsidRPr="003735D7">
        <w:rPr>
          <w:sz w:val="22"/>
        </w:rPr>
        <w:t xml:space="preserve">And they shall wander from sea to sea, and from the north even to the east, they </w:t>
      </w:r>
      <w:r w:rsidR="008C1433" w:rsidRPr="003735D7">
        <w:rPr>
          <w:color w:val="000000" w:themeColor="text1"/>
          <w:sz w:val="22"/>
        </w:rPr>
        <w:t xml:space="preserve">shall </w:t>
      </w:r>
      <w:hyperlink r:id="rId10" w:anchor="note12a" w:history="1">
        <w:r w:rsidR="008C1433" w:rsidRPr="003735D7">
          <w:rPr>
            <w:rStyle w:val="Hyperlink"/>
            <w:color w:val="000000" w:themeColor="text1"/>
            <w:sz w:val="22"/>
            <w:u w:val="none"/>
          </w:rPr>
          <w:t>run</w:t>
        </w:r>
      </w:hyperlink>
      <w:r w:rsidR="008C1433" w:rsidRPr="003735D7">
        <w:rPr>
          <w:color w:val="000000" w:themeColor="text1"/>
          <w:sz w:val="22"/>
        </w:rPr>
        <w:t xml:space="preserve"> to and </w:t>
      </w:r>
      <w:r w:rsidR="008C1433" w:rsidRPr="003735D7">
        <w:rPr>
          <w:sz w:val="22"/>
        </w:rPr>
        <w:t xml:space="preserve">fro to seek the word of the </w:t>
      </w:r>
      <w:r w:rsidR="008C1433" w:rsidRPr="003735D7">
        <w:rPr>
          <w:rStyle w:val="small-caps"/>
          <w:sz w:val="22"/>
        </w:rPr>
        <w:t>Lord</w:t>
      </w:r>
      <w:r w:rsidR="008C1433" w:rsidRPr="003735D7">
        <w:rPr>
          <w:sz w:val="22"/>
        </w:rPr>
        <w:t xml:space="preserve">, and shall not find </w:t>
      </w:r>
      <w:r w:rsidR="008C1433" w:rsidRPr="003735D7">
        <w:rPr>
          <w:rStyle w:val="clarity-word"/>
          <w:sz w:val="22"/>
        </w:rPr>
        <w:t>it.”</w:t>
      </w:r>
      <w:r w:rsidR="00802B58" w:rsidRPr="003735D7">
        <w:rPr>
          <w:rStyle w:val="clarity-word"/>
          <w:sz w:val="22"/>
        </w:rPr>
        <w:t xml:space="preserve"> (Amos 8:11-12)</w:t>
      </w:r>
    </w:p>
    <w:p w14:paraId="393D2CBF" w14:textId="0584E6CB" w:rsidR="005667B2" w:rsidRPr="003735D7" w:rsidRDefault="005667B2" w:rsidP="008C1433">
      <w:pPr>
        <w:pStyle w:val="verse"/>
        <w:rPr>
          <w:rStyle w:val="clarity-word"/>
          <w:sz w:val="22"/>
        </w:rPr>
      </w:pPr>
      <w:r w:rsidRPr="003735D7">
        <w:rPr>
          <w:rStyle w:val="clarity-word"/>
          <w:sz w:val="22"/>
        </w:rPr>
        <w:lastRenderedPageBreak/>
        <w:t xml:space="preserve">It is important to note that the start of the worldwide </w:t>
      </w:r>
      <w:r w:rsidR="003735D7" w:rsidRPr="003735D7">
        <w:rPr>
          <w:rStyle w:val="clarity-word"/>
          <w:sz w:val="22"/>
        </w:rPr>
        <w:t xml:space="preserve">great </w:t>
      </w:r>
      <w:r w:rsidRPr="003735D7">
        <w:rPr>
          <w:rStyle w:val="clarity-word"/>
          <w:sz w:val="22"/>
        </w:rPr>
        <w:t>apostasy is unknown. The Book of Mormon gives one account</w:t>
      </w:r>
      <w:r w:rsidR="003735D7" w:rsidRPr="003735D7">
        <w:rPr>
          <w:rStyle w:val="clarity-word"/>
          <w:sz w:val="22"/>
        </w:rPr>
        <w:t xml:space="preserve"> (around 400AD)</w:t>
      </w:r>
      <w:r w:rsidRPr="003735D7">
        <w:rPr>
          <w:rStyle w:val="clarity-word"/>
          <w:sz w:val="22"/>
        </w:rPr>
        <w:t xml:space="preserve">, the bible and history of the Mediterranean give another </w:t>
      </w:r>
      <w:r w:rsidR="003735D7" w:rsidRPr="003735D7">
        <w:rPr>
          <w:rStyle w:val="clarity-word"/>
          <w:sz w:val="22"/>
        </w:rPr>
        <w:t xml:space="preserve">(around 100AD) </w:t>
      </w:r>
      <w:r w:rsidRPr="003735D7">
        <w:rPr>
          <w:rStyle w:val="clarity-word"/>
          <w:sz w:val="22"/>
        </w:rPr>
        <w:t xml:space="preserve">and there will yet be other accounts. </w:t>
      </w:r>
    </w:p>
    <w:p w14:paraId="3EDF8B8B" w14:textId="6D18968C" w:rsidR="00A9581B" w:rsidRPr="003735D7" w:rsidRDefault="00A9581B" w:rsidP="008C1433">
      <w:pPr>
        <w:pStyle w:val="verse"/>
        <w:rPr>
          <w:rStyle w:val="clarity-word"/>
          <w:b/>
          <w:sz w:val="28"/>
          <w:u w:val="single"/>
        </w:rPr>
      </w:pPr>
      <w:r w:rsidRPr="003735D7">
        <w:rPr>
          <w:rStyle w:val="clarity-word"/>
          <w:b/>
          <w:sz w:val="28"/>
          <w:u w:val="single"/>
        </w:rPr>
        <w:t>The Restoration</w:t>
      </w:r>
    </w:p>
    <w:p w14:paraId="63545EFC" w14:textId="330B988A" w:rsidR="00A9581B" w:rsidRPr="003735D7" w:rsidRDefault="00A9581B" w:rsidP="008C1433">
      <w:pPr>
        <w:pStyle w:val="verse"/>
        <w:rPr>
          <w:sz w:val="22"/>
        </w:rPr>
      </w:pPr>
      <w:r w:rsidRPr="003735D7">
        <w:rPr>
          <w:sz w:val="22"/>
        </w:rPr>
        <w:t xml:space="preserve">It is important to note that though we don’t know when the great </w:t>
      </w:r>
      <w:r w:rsidR="006D5875" w:rsidRPr="003735D7">
        <w:rPr>
          <w:sz w:val="22"/>
        </w:rPr>
        <w:t>apostasy</w:t>
      </w:r>
      <w:r w:rsidRPr="003735D7">
        <w:rPr>
          <w:sz w:val="22"/>
        </w:rPr>
        <w:t xml:space="preserve"> began worldwide, we do however know when the great apostasy ended. Enoch, in his calendar, foresaw this day thousands of years in the past “the spring breaking forth into beautiful light.” Enoch also provided the date of the event, March 26 1820. If you want more information on this, I recommend watching </w:t>
      </w:r>
      <w:r w:rsidR="00C3395B" w:rsidRPr="003735D7">
        <w:rPr>
          <w:sz w:val="22"/>
        </w:rPr>
        <w:t>How Lovely was the Morning (</w:t>
      </w:r>
      <w:hyperlink r:id="rId11" w:history="1">
        <w:r w:rsidR="00C3395B" w:rsidRPr="003735D7">
          <w:rPr>
            <w:rStyle w:val="Hyperlink"/>
            <w:sz w:val="22"/>
          </w:rPr>
          <w:t>https://www.youtube.com/watch?v=yd_4b1RsZkE</w:t>
        </w:r>
      </w:hyperlink>
      <w:r w:rsidR="00C3395B" w:rsidRPr="003735D7">
        <w:rPr>
          <w:sz w:val="22"/>
        </w:rPr>
        <w:t xml:space="preserve"> )</w:t>
      </w:r>
    </w:p>
    <w:p w14:paraId="6C3B9600" w14:textId="5696B4F0" w:rsidR="00C3395B" w:rsidRPr="003735D7" w:rsidRDefault="00E764A0" w:rsidP="008C1433">
      <w:pPr>
        <w:pStyle w:val="verse"/>
        <w:rPr>
          <w:sz w:val="22"/>
        </w:rPr>
      </w:pPr>
      <w:r w:rsidRPr="003735D7">
        <w:rPr>
          <w:sz w:val="22"/>
        </w:rPr>
        <w:t xml:space="preserve">Through the prophet </w:t>
      </w:r>
      <w:r w:rsidR="007B32B8" w:rsidRPr="003735D7">
        <w:rPr>
          <w:sz w:val="22"/>
        </w:rPr>
        <w:t>Joseph</w:t>
      </w:r>
      <w:r w:rsidRPr="003735D7">
        <w:rPr>
          <w:sz w:val="22"/>
        </w:rPr>
        <w:t xml:space="preserve"> Smith, the Lord restored his “</w:t>
      </w:r>
      <w:r w:rsidR="003735D7" w:rsidRPr="003735D7">
        <w:rPr>
          <w:sz w:val="22"/>
        </w:rPr>
        <w:t xml:space="preserve">one Lord, </w:t>
      </w:r>
      <w:r w:rsidRPr="003735D7">
        <w:rPr>
          <w:sz w:val="22"/>
        </w:rPr>
        <w:t>one faith, one baptism”</w:t>
      </w:r>
      <w:r w:rsidR="007B32B8" w:rsidRPr="003735D7">
        <w:rPr>
          <w:sz w:val="22"/>
        </w:rPr>
        <w:t>.</w:t>
      </w:r>
    </w:p>
    <w:p w14:paraId="656D9A67" w14:textId="38C94CF1" w:rsidR="007B32B8" w:rsidRDefault="007B32B8" w:rsidP="008C1433">
      <w:pPr>
        <w:pStyle w:val="verse"/>
      </w:pPr>
    </w:p>
    <w:p w14:paraId="1D998621" w14:textId="602B3FEE" w:rsidR="007B32B8" w:rsidRPr="003735D7" w:rsidRDefault="00FB7E4C" w:rsidP="008C1433">
      <w:pPr>
        <w:pStyle w:val="verse"/>
        <w:rPr>
          <w:b/>
          <w:sz w:val="28"/>
          <w:u w:val="single"/>
        </w:rPr>
      </w:pPr>
      <w:r w:rsidRPr="003735D7">
        <w:rPr>
          <w:b/>
          <w:sz w:val="28"/>
          <w:u w:val="single"/>
        </w:rPr>
        <w:t>The Time of the Gentiles peak</w:t>
      </w:r>
      <w:r w:rsidR="00DF5361" w:rsidRPr="003735D7">
        <w:rPr>
          <w:b/>
          <w:sz w:val="28"/>
          <w:u w:val="single"/>
        </w:rPr>
        <w:t>s</w:t>
      </w:r>
    </w:p>
    <w:p w14:paraId="0E209C34" w14:textId="1BBC19AF" w:rsidR="003735D7" w:rsidRDefault="00443444" w:rsidP="00E56D8D">
      <w:pPr>
        <w:rPr>
          <w:rFonts w:ascii="Times New Roman" w:hAnsi="Times New Roman" w:cs="Times New Roman"/>
          <w:szCs w:val="24"/>
        </w:rPr>
      </w:pPr>
      <w:r w:rsidRPr="003735D7">
        <w:rPr>
          <w:rFonts w:ascii="Times New Roman" w:hAnsi="Times New Roman" w:cs="Times New Roman"/>
          <w:szCs w:val="24"/>
        </w:rPr>
        <w:t>When the resurrected Moroni appeared to the prop</w:t>
      </w:r>
      <w:r w:rsidR="003735D7">
        <w:rPr>
          <w:rFonts w:ascii="Times New Roman" w:hAnsi="Times New Roman" w:cs="Times New Roman"/>
          <w:szCs w:val="24"/>
        </w:rPr>
        <w:t>het Joseph Smith, he stated that</w:t>
      </w:r>
      <w:r w:rsidRPr="003735D7">
        <w:rPr>
          <w:rFonts w:ascii="Times New Roman" w:hAnsi="Times New Roman" w:cs="Times New Roman"/>
          <w:szCs w:val="24"/>
        </w:rPr>
        <w:t xml:space="preserve"> the second chapter of Joel, from the 28</w:t>
      </w:r>
      <w:r w:rsidRPr="003735D7">
        <w:rPr>
          <w:rFonts w:ascii="Times New Roman" w:hAnsi="Times New Roman" w:cs="Times New Roman"/>
          <w:szCs w:val="24"/>
          <w:vertAlign w:val="superscript"/>
        </w:rPr>
        <w:t>th</w:t>
      </w:r>
      <w:r w:rsidRPr="003735D7">
        <w:rPr>
          <w:rFonts w:ascii="Times New Roman" w:hAnsi="Times New Roman" w:cs="Times New Roman"/>
          <w:szCs w:val="24"/>
        </w:rPr>
        <w:t xml:space="preserve"> verse to the last, was not yet fulfilled but was soon to b</w:t>
      </w:r>
      <w:r w:rsidR="003735D7">
        <w:rPr>
          <w:rFonts w:ascii="Times New Roman" w:hAnsi="Times New Roman" w:cs="Times New Roman"/>
          <w:szCs w:val="24"/>
        </w:rPr>
        <w:t>e. Moroni further stated that “</w:t>
      </w:r>
      <w:r w:rsidRPr="003735D7">
        <w:rPr>
          <w:rFonts w:ascii="Times New Roman" w:hAnsi="Times New Roman" w:cs="Times New Roman"/>
          <w:szCs w:val="24"/>
        </w:rPr>
        <w:t xml:space="preserve">the </w:t>
      </w:r>
      <w:r w:rsidR="003735D7" w:rsidRPr="003735D7">
        <w:rPr>
          <w:rFonts w:ascii="Times New Roman" w:hAnsi="Times New Roman" w:cs="Times New Roman"/>
          <w:szCs w:val="24"/>
        </w:rPr>
        <w:t>fullness</w:t>
      </w:r>
      <w:r w:rsidRPr="003735D7">
        <w:rPr>
          <w:rFonts w:ascii="Times New Roman" w:hAnsi="Times New Roman" w:cs="Times New Roman"/>
          <w:szCs w:val="24"/>
        </w:rPr>
        <w:t xml:space="preserve"> of the Gentiles was soon to come in.”</w:t>
      </w:r>
      <w:r w:rsidR="00597B0E" w:rsidRPr="003735D7">
        <w:rPr>
          <w:rFonts w:ascii="Times New Roman" w:hAnsi="Times New Roman" w:cs="Times New Roman"/>
          <w:szCs w:val="24"/>
        </w:rPr>
        <w:t xml:space="preserve"> We do</w:t>
      </w:r>
      <w:r w:rsidR="003735D7">
        <w:rPr>
          <w:rFonts w:ascii="Times New Roman" w:hAnsi="Times New Roman" w:cs="Times New Roman"/>
          <w:szCs w:val="24"/>
        </w:rPr>
        <w:t xml:space="preserve"> not know when exactly “the time peaked”,</w:t>
      </w:r>
      <w:r w:rsidR="00597B0E" w:rsidRPr="003735D7">
        <w:rPr>
          <w:rFonts w:ascii="Times New Roman" w:hAnsi="Times New Roman" w:cs="Times New Roman"/>
          <w:szCs w:val="24"/>
        </w:rPr>
        <w:t xml:space="preserve"> howev</w:t>
      </w:r>
      <w:r w:rsidR="003735D7">
        <w:rPr>
          <w:rFonts w:ascii="Times New Roman" w:hAnsi="Times New Roman" w:cs="Times New Roman"/>
          <w:szCs w:val="24"/>
        </w:rPr>
        <w:t xml:space="preserve">er, we do know that the </w:t>
      </w:r>
      <w:r w:rsidR="00DC0159" w:rsidRPr="003735D7">
        <w:rPr>
          <w:rFonts w:ascii="Times New Roman" w:hAnsi="Times New Roman" w:cs="Times New Roman"/>
          <w:szCs w:val="24"/>
        </w:rPr>
        <w:t xml:space="preserve">church was restored in 1830 and the keys from Moses, Elias, Elijah were restored </w:t>
      </w:r>
      <w:r w:rsidR="003735D7">
        <w:rPr>
          <w:rFonts w:ascii="Times New Roman" w:hAnsi="Times New Roman" w:cs="Times New Roman"/>
          <w:szCs w:val="24"/>
        </w:rPr>
        <w:t>in the Kirtland temple in 1836 and Joseph Smith Jr. was murdered in 1844. If the prophesy was to Joseph, the peak had to occur before his death.</w:t>
      </w:r>
      <w:r w:rsidR="003E5689">
        <w:rPr>
          <w:rFonts w:ascii="Times New Roman" w:hAnsi="Times New Roman" w:cs="Times New Roman"/>
          <w:szCs w:val="24"/>
        </w:rPr>
        <w:t xml:space="preserve"> “Gentiles” in this context refers to specifically “Ephraim”, and thus “Ephraim countries”.</w:t>
      </w:r>
    </w:p>
    <w:p w14:paraId="70034D92" w14:textId="141528F0" w:rsidR="002122DE" w:rsidRDefault="003735D7" w:rsidP="00E56D8D">
      <w:pPr>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br/>
      </w:r>
      <w:r w:rsidRPr="003735D7">
        <w:rPr>
          <w:rFonts w:ascii="Times New Roman" w:hAnsi="Times New Roman" w:cs="Times New Roman"/>
          <w:b/>
          <w:sz w:val="28"/>
          <w:szCs w:val="24"/>
          <w:u w:val="single"/>
        </w:rPr>
        <w:t>War to be Poured Out, Destroying Angels Sent Forth, Wheat and Tares:</w:t>
      </w:r>
      <w:r>
        <w:rPr>
          <w:rFonts w:ascii="Times New Roman" w:hAnsi="Times New Roman" w:cs="Times New Roman"/>
          <w:szCs w:val="24"/>
        </w:rPr>
        <w:br/>
      </w:r>
    </w:p>
    <w:p w14:paraId="03B81378" w14:textId="60439805" w:rsidR="003735D7" w:rsidRPr="003735D7" w:rsidRDefault="003735D7" w:rsidP="003735D7">
      <w:pPr>
        <w:rPr>
          <w:rFonts w:ascii="Times New Roman" w:hAnsi="Times New Roman" w:cs="Times New Roman"/>
          <w:szCs w:val="24"/>
        </w:rPr>
      </w:pPr>
      <w:r>
        <w:rPr>
          <w:rFonts w:ascii="Times New Roman" w:hAnsi="Times New Roman" w:cs="Times New Roman"/>
          <w:szCs w:val="24"/>
        </w:rPr>
        <w:t xml:space="preserve">War and destruction is to be poured out on the planet, and </w:t>
      </w:r>
      <w:r w:rsidR="008255C6">
        <w:rPr>
          <w:rFonts w:ascii="Times New Roman" w:hAnsi="Times New Roman" w:cs="Times New Roman"/>
          <w:szCs w:val="24"/>
        </w:rPr>
        <w:t xml:space="preserve">it </w:t>
      </w:r>
      <w:r>
        <w:rPr>
          <w:rFonts w:ascii="Times New Roman" w:hAnsi="Times New Roman" w:cs="Times New Roman"/>
          <w:szCs w:val="24"/>
        </w:rPr>
        <w:t xml:space="preserve">would be utterly destroyed if not for John the Beloved telling the four angels (Moses, Noah, Elijah, and Peter) to delay. </w:t>
      </w:r>
      <w:r w:rsidRPr="003735D7">
        <w:rPr>
          <w:rFonts w:ascii="Times New Roman" w:hAnsi="Times New Roman" w:cs="Times New Roman"/>
          <w:szCs w:val="24"/>
        </w:rPr>
        <w:t>The four angels who are given power over the earth are kept from sending forth desolations upon the earth until God’s servants are sealed in their foreheads. The Prophet Joseph Smith taught that this sealing “signifies sealing the blessing upon their heads, meaning the everlasting covenant, thereby making their calling and election sure” (Teachings, p. 321).</w:t>
      </w:r>
      <w:r>
        <w:rPr>
          <w:rFonts w:ascii="Times New Roman" w:hAnsi="Times New Roman" w:cs="Times New Roman"/>
          <w:szCs w:val="24"/>
        </w:rPr>
        <w:br/>
      </w:r>
      <w:r>
        <w:rPr>
          <w:rFonts w:ascii="Times New Roman" w:hAnsi="Times New Roman" w:cs="Times New Roman"/>
          <w:szCs w:val="24"/>
        </w:rPr>
        <w:br/>
      </w:r>
      <w:r w:rsidRPr="003735D7">
        <w:rPr>
          <w:rFonts w:ascii="Times New Roman" w:hAnsi="Times New Roman" w:cs="Times New Roman"/>
          <w:szCs w:val="24"/>
        </w:rPr>
        <w:t>President Joseph Fielding Smith explained that “these angels seem to fit the description of the angels spoken of in the parable of the wheat and the tares, (Matt. 13:24–43 and D. &amp; C. 86:17), who plead with the Lord that they might go forth to reap down the field. They were told to let the wheat and the tares grow together to the time of the end of the harvest, which is the end of the world (Matt. 13:38–39). …</w:t>
      </w:r>
      <w:r>
        <w:rPr>
          <w:rFonts w:ascii="Times New Roman" w:hAnsi="Times New Roman" w:cs="Times New Roman"/>
          <w:szCs w:val="24"/>
        </w:rPr>
        <w:br/>
      </w:r>
    </w:p>
    <w:p w14:paraId="47CF81EA" w14:textId="1D1CC7C9" w:rsidR="003735D7" w:rsidRPr="003735D7" w:rsidRDefault="003735D7" w:rsidP="003735D7">
      <w:pPr>
        <w:rPr>
          <w:rFonts w:ascii="Times New Roman" w:hAnsi="Times New Roman" w:cs="Times New Roman"/>
          <w:szCs w:val="24"/>
        </w:rPr>
      </w:pPr>
      <w:r w:rsidRPr="003735D7">
        <w:rPr>
          <w:rFonts w:ascii="Times New Roman" w:hAnsi="Times New Roman" w:cs="Times New Roman"/>
          <w:szCs w:val="24"/>
        </w:rPr>
        <w:t xml:space="preserve">“These angels have been given power over the four parts [quarters] of the earth and they have the power of committing the everlasting Gospel to the peoples of the earth. The </w:t>
      </w:r>
      <w:r w:rsidR="008255C6" w:rsidRPr="003735D7">
        <w:rPr>
          <w:rFonts w:ascii="Times New Roman" w:hAnsi="Times New Roman" w:cs="Times New Roman"/>
          <w:szCs w:val="24"/>
        </w:rPr>
        <w:t>fullness</w:t>
      </w:r>
      <w:r w:rsidRPr="003735D7">
        <w:rPr>
          <w:rFonts w:ascii="Times New Roman" w:hAnsi="Times New Roman" w:cs="Times New Roman"/>
          <w:szCs w:val="24"/>
        </w:rPr>
        <w:t xml:space="preserve"> of the Gospel was not restored by any one messenger sent from the presence of the Lord. All the ancient prophets who held keys and came and restored them, had a hand in this great work of restoration. There are, we learn from this </w:t>
      </w:r>
      <w:r w:rsidRPr="003735D7">
        <w:rPr>
          <w:rFonts w:ascii="Times New Roman" w:hAnsi="Times New Roman" w:cs="Times New Roman"/>
          <w:szCs w:val="24"/>
        </w:rPr>
        <w:lastRenderedPageBreak/>
        <w:t>revelation, four angels unto whom the power has been given, to shut up the heavens, to open them and with power unto life and also unto death and destruction. These are now at work in the earth on their sacred mission.” (Church History and Modern Revelation, 1:300–301.)</w:t>
      </w:r>
    </w:p>
    <w:p w14:paraId="7EB7C4FF" w14:textId="77777777" w:rsidR="003735D7" w:rsidRPr="003735D7" w:rsidRDefault="003735D7" w:rsidP="003735D7">
      <w:pPr>
        <w:rPr>
          <w:rFonts w:ascii="Times New Roman" w:hAnsi="Times New Roman" w:cs="Times New Roman"/>
          <w:szCs w:val="24"/>
        </w:rPr>
      </w:pPr>
    </w:p>
    <w:p w14:paraId="71E1400F" w14:textId="7480AB82" w:rsidR="003735D7" w:rsidRPr="003735D7" w:rsidRDefault="003735D7" w:rsidP="003735D7">
      <w:pPr>
        <w:rPr>
          <w:rFonts w:ascii="Times New Roman" w:hAnsi="Times New Roman" w:cs="Times New Roman"/>
          <w:szCs w:val="24"/>
        </w:rPr>
      </w:pPr>
      <w:r w:rsidRPr="003735D7">
        <w:rPr>
          <w:rFonts w:ascii="Times New Roman" w:hAnsi="Times New Roman" w:cs="Times New Roman"/>
          <w:szCs w:val="24"/>
        </w:rPr>
        <w:t>Susa Young Gates reported an address by President Wilford Woodruff in which he declared: “Those angels have left the portals of heaven, and they stand over this people and this nation now, and are hovering over the earth waiting to pour out the judgments. And from this very day they shall be poured out.” (Young Women’s Journal, Aug. 1894, p. 512; see also Notes and Commentary for D&amp;C 86:5.)</w:t>
      </w:r>
      <w:r>
        <w:rPr>
          <w:rFonts w:ascii="Times New Roman" w:hAnsi="Times New Roman" w:cs="Times New Roman"/>
          <w:szCs w:val="24"/>
        </w:rPr>
        <w:br/>
      </w:r>
      <w:r>
        <w:rPr>
          <w:rFonts w:ascii="Times New Roman" w:hAnsi="Times New Roman" w:cs="Times New Roman"/>
          <w:szCs w:val="24"/>
        </w:rPr>
        <w:br/>
        <w:t>President Wilford Woodruff said that “not twenty years hence peace shall be taken from the earth” and that wars and rumors of wars would continue until the Christ’s return. WW1 started in 1914, exactly twenty years later.</w:t>
      </w:r>
    </w:p>
    <w:p w14:paraId="2EF2DD2C" w14:textId="361BB73A" w:rsidR="00DF5361" w:rsidRDefault="00DF5361" w:rsidP="00E56D8D">
      <w:pPr>
        <w:rPr>
          <w:rFonts w:ascii="Times New Roman" w:hAnsi="Times New Roman" w:cs="Times New Roman"/>
          <w:sz w:val="24"/>
          <w:szCs w:val="24"/>
        </w:rPr>
      </w:pPr>
    </w:p>
    <w:p w14:paraId="60510888" w14:textId="76406CC4" w:rsidR="00DF5361" w:rsidRPr="003735D7" w:rsidRDefault="00DF5361" w:rsidP="00E56D8D">
      <w:pPr>
        <w:rPr>
          <w:rFonts w:ascii="Times New Roman" w:hAnsi="Times New Roman" w:cs="Times New Roman"/>
          <w:b/>
          <w:sz w:val="28"/>
          <w:szCs w:val="24"/>
          <w:u w:val="single"/>
        </w:rPr>
      </w:pPr>
      <w:r w:rsidRPr="003735D7">
        <w:rPr>
          <w:rFonts w:ascii="Times New Roman" w:hAnsi="Times New Roman" w:cs="Times New Roman"/>
          <w:b/>
          <w:sz w:val="28"/>
          <w:szCs w:val="24"/>
          <w:u w:val="single"/>
        </w:rPr>
        <w:t>The Time of the Gentiles ends</w:t>
      </w:r>
    </w:p>
    <w:p w14:paraId="20999D35" w14:textId="684663D7" w:rsidR="00DF5361" w:rsidRPr="003735D7" w:rsidRDefault="00BC0EA3" w:rsidP="00E56D8D">
      <w:pPr>
        <w:rPr>
          <w:rFonts w:ascii="Times New Roman" w:hAnsi="Times New Roman" w:cs="Times New Roman"/>
          <w:szCs w:val="24"/>
        </w:rPr>
      </w:pPr>
      <w:r w:rsidRPr="003735D7">
        <w:rPr>
          <w:rFonts w:ascii="Times New Roman" w:hAnsi="Times New Roman" w:cs="Times New Roman"/>
          <w:szCs w:val="24"/>
        </w:rPr>
        <w:t xml:space="preserve">This time period is marked by </w:t>
      </w:r>
      <w:r w:rsidR="00BA5354">
        <w:rPr>
          <w:rFonts w:ascii="Times New Roman" w:hAnsi="Times New Roman" w:cs="Times New Roman"/>
          <w:szCs w:val="24"/>
        </w:rPr>
        <w:t xml:space="preserve">Christ in three </w:t>
      </w:r>
      <w:r w:rsidR="003735D7">
        <w:rPr>
          <w:rFonts w:ascii="Times New Roman" w:hAnsi="Times New Roman" w:cs="Times New Roman"/>
          <w:szCs w:val="24"/>
        </w:rPr>
        <w:t xml:space="preserve">ways, 1. </w:t>
      </w:r>
      <w:r w:rsidR="00BA5354" w:rsidRPr="003735D7">
        <w:rPr>
          <w:rFonts w:ascii="Times New Roman" w:hAnsi="Times New Roman" w:cs="Times New Roman"/>
          <w:szCs w:val="24"/>
        </w:rPr>
        <w:t>The</w:t>
      </w:r>
      <w:r w:rsidR="00BA5354">
        <w:rPr>
          <w:rFonts w:ascii="Times New Roman" w:hAnsi="Times New Roman" w:cs="Times New Roman"/>
          <w:szCs w:val="24"/>
        </w:rPr>
        <w:t xml:space="preserve"> gospel of Jesus Christ would go</w:t>
      </w:r>
      <w:r w:rsidRPr="003735D7">
        <w:rPr>
          <w:rFonts w:ascii="Times New Roman" w:hAnsi="Times New Roman" w:cs="Times New Roman"/>
          <w:szCs w:val="24"/>
        </w:rPr>
        <w:t xml:space="preserve"> out like a light among the gentile nations and t</w:t>
      </w:r>
      <w:r w:rsidR="00BA5354">
        <w:rPr>
          <w:rFonts w:ascii="Times New Roman" w:hAnsi="Times New Roman" w:cs="Times New Roman"/>
          <w:szCs w:val="24"/>
        </w:rPr>
        <w:t>he light for the most part is</w:t>
      </w:r>
      <w:r w:rsidRPr="003735D7">
        <w:rPr>
          <w:rFonts w:ascii="Times New Roman" w:hAnsi="Times New Roman" w:cs="Times New Roman"/>
          <w:szCs w:val="24"/>
        </w:rPr>
        <w:t xml:space="preserve"> rejected by the gentile nations</w:t>
      </w:r>
      <w:r w:rsidR="00BA5354">
        <w:rPr>
          <w:rFonts w:ascii="Times New Roman" w:hAnsi="Times New Roman" w:cs="Times New Roman"/>
          <w:szCs w:val="24"/>
        </w:rPr>
        <w:t>, 2. It would be a time of great social turmoil and 3. The Jews would again start to return to their ancient homeland</w:t>
      </w:r>
      <w:r w:rsidRPr="003735D7">
        <w:rPr>
          <w:rFonts w:ascii="Times New Roman" w:hAnsi="Times New Roman" w:cs="Times New Roman"/>
          <w:szCs w:val="24"/>
        </w:rPr>
        <w:t xml:space="preserve">. </w:t>
      </w:r>
      <w:r w:rsidR="00826A79" w:rsidRPr="003735D7">
        <w:rPr>
          <w:rFonts w:ascii="Times New Roman" w:hAnsi="Times New Roman" w:cs="Times New Roman"/>
          <w:szCs w:val="24"/>
        </w:rPr>
        <w:t>Much</w:t>
      </w:r>
      <w:r w:rsidRPr="003735D7">
        <w:rPr>
          <w:rFonts w:ascii="Times New Roman" w:hAnsi="Times New Roman" w:cs="Times New Roman"/>
          <w:szCs w:val="24"/>
        </w:rPr>
        <w:t xml:space="preserve"> like the great apostasy we don’t know the </w:t>
      </w:r>
      <w:r w:rsidR="003735D7">
        <w:rPr>
          <w:rFonts w:ascii="Times New Roman" w:hAnsi="Times New Roman" w:cs="Times New Roman"/>
          <w:szCs w:val="24"/>
        </w:rPr>
        <w:t>specific dates this downward trend would begin</w:t>
      </w:r>
      <w:r w:rsidRPr="003735D7">
        <w:rPr>
          <w:rFonts w:ascii="Times New Roman" w:hAnsi="Times New Roman" w:cs="Times New Roman"/>
          <w:szCs w:val="24"/>
        </w:rPr>
        <w:t xml:space="preserve"> at</w:t>
      </w:r>
      <w:r w:rsidR="003735D7">
        <w:rPr>
          <w:rFonts w:ascii="Times New Roman" w:hAnsi="Times New Roman" w:cs="Times New Roman"/>
          <w:szCs w:val="24"/>
        </w:rPr>
        <w:t>, however,</w:t>
      </w:r>
      <w:r w:rsidRPr="003735D7">
        <w:rPr>
          <w:rFonts w:ascii="Times New Roman" w:hAnsi="Times New Roman" w:cs="Times New Roman"/>
          <w:szCs w:val="24"/>
        </w:rPr>
        <w:t xml:space="preserve"> we do know that </w:t>
      </w:r>
      <w:r w:rsidR="00BA5354">
        <w:rPr>
          <w:rFonts w:ascii="Times New Roman" w:hAnsi="Times New Roman" w:cs="Times New Roman"/>
          <w:szCs w:val="24"/>
        </w:rPr>
        <w:t>1. The church became global between</w:t>
      </w:r>
      <w:r w:rsidR="00B9124F">
        <w:rPr>
          <w:rFonts w:ascii="Times New Roman" w:hAnsi="Times New Roman" w:cs="Times New Roman"/>
          <w:szCs w:val="24"/>
        </w:rPr>
        <w:t xml:space="preserve"> 1945-1965, 2. WWI-WWII </w:t>
      </w:r>
      <w:r w:rsidR="008255C6">
        <w:rPr>
          <w:rFonts w:ascii="Times New Roman" w:hAnsi="Times New Roman" w:cs="Times New Roman"/>
          <w:szCs w:val="24"/>
        </w:rPr>
        <w:t xml:space="preserve">was </w:t>
      </w:r>
      <w:r w:rsidR="00B9124F">
        <w:rPr>
          <w:rFonts w:ascii="Times New Roman" w:hAnsi="Times New Roman" w:cs="Times New Roman"/>
          <w:szCs w:val="24"/>
        </w:rPr>
        <w:t>from 1914-1945</w:t>
      </w:r>
      <w:r w:rsidR="00BA5354">
        <w:rPr>
          <w:rFonts w:ascii="Times New Roman" w:hAnsi="Times New Roman" w:cs="Times New Roman"/>
          <w:szCs w:val="24"/>
        </w:rPr>
        <w:t>’</w:t>
      </w:r>
      <w:r w:rsidR="00B9124F">
        <w:rPr>
          <w:rFonts w:ascii="Times New Roman" w:hAnsi="Times New Roman" w:cs="Times New Roman"/>
          <w:szCs w:val="24"/>
        </w:rPr>
        <w:t xml:space="preserve">, </w:t>
      </w:r>
      <w:r w:rsidR="00BA5354">
        <w:rPr>
          <w:rFonts w:ascii="Times New Roman" w:hAnsi="Times New Roman" w:cs="Times New Roman"/>
          <w:szCs w:val="24"/>
        </w:rPr>
        <w:t>race riots</w:t>
      </w:r>
      <w:r w:rsidR="00B9124F">
        <w:rPr>
          <w:rFonts w:ascii="Times New Roman" w:hAnsi="Times New Roman" w:cs="Times New Roman"/>
          <w:szCs w:val="24"/>
        </w:rPr>
        <w:t xml:space="preserve"> </w:t>
      </w:r>
      <w:r w:rsidR="008255C6">
        <w:rPr>
          <w:rFonts w:ascii="Times New Roman" w:hAnsi="Times New Roman" w:cs="Times New Roman"/>
          <w:szCs w:val="24"/>
        </w:rPr>
        <w:t xml:space="preserve">of </w:t>
      </w:r>
      <w:r w:rsidR="00B9124F">
        <w:rPr>
          <w:rFonts w:ascii="Times New Roman" w:hAnsi="Times New Roman" w:cs="Times New Roman"/>
          <w:szCs w:val="24"/>
        </w:rPr>
        <w:t>1967</w:t>
      </w:r>
      <w:r w:rsidR="00BA5354">
        <w:rPr>
          <w:rFonts w:ascii="Times New Roman" w:hAnsi="Times New Roman" w:cs="Times New Roman"/>
          <w:szCs w:val="24"/>
        </w:rPr>
        <w:t>, etc. 3. The Jews started to go home 1919. We also know from</w:t>
      </w:r>
      <w:r w:rsidRPr="003735D7">
        <w:rPr>
          <w:rFonts w:ascii="Times New Roman" w:hAnsi="Times New Roman" w:cs="Times New Roman"/>
          <w:szCs w:val="24"/>
        </w:rPr>
        <w:t xml:space="preserve"> Jesus Christ himself that the time of the gentiles</w:t>
      </w:r>
      <w:r w:rsidR="003735D7">
        <w:rPr>
          <w:rFonts w:ascii="Times New Roman" w:hAnsi="Times New Roman" w:cs="Times New Roman"/>
          <w:szCs w:val="24"/>
        </w:rPr>
        <w:t xml:space="preserve"> needed to end before the Jews w</w:t>
      </w:r>
      <w:r w:rsidRPr="003735D7">
        <w:rPr>
          <w:rFonts w:ascii="Times New Roman" w:hAnsi="Times New Roman" w:cs="Times New Roman"/>
          <w:szCs w:val="24"/>
        </w:rPr>
        <w:t>ould reclaim their homeland</w:t>
      </w:r>
      <w:r w:rsidR="00BA5354">
        <w:rPr>
          <w:rFonts w:ascii="Times New Roman" w:hAnsi="Times New Roman" w:cs="Times New Roman"/>
          <w:szCs w:val="24"/>
        </w:rPr>
        <w:t xml:space="preserve"> and “no longer be trodden down</w:t>
      </w:r>
      <w:r w:rsidR="00B9124F">
        <w:rPr>
          <w:rFonts w:ascii="Times New Roman" w:hAnsi="Times New Roman" w:cs="Times New Roman"/>
          <w:szCs w:val="24"/>
        </w:rPr>
        <w:t xml:space="preserve"> of gentiles</w:t>
      </w:r>
      <w:r w:rsidR="00BA5354">
        <w:rPr>
          <w:rFonts w:ascii="Times New Roman" w:hAnsi="Times New Roman" w:cs="Times New Roman"/>
          <w:szCs w:val="24"/>
        </w:rPr>
        <w:t>”</w:t>
      </w:r>
      <w:r w:rsidRPr="003735D7">
        <w:rPr>
          <w:rFonts w:ascii="Times New Roman" w:hAnsi="Times New Roman" w:cs="Times New Roman"/>
          <w:szCs w:val="24"/>
        </w:rPr>
        <w:t xml:space="preserve">. </w:t>
      </w:r>
      <w:r w:rsidR="003735D7">
        <w:rPr>
          <w:rFonts w:ascii="Times New Roman" w:hAnsi="Times New Roman" w:cs="Times New Roman"/>
          <w:szCs w:val="24"/>
        </w:rPr>
        <w:t>As stated in previous works, this time period is of extreme import due to the Lord stating “there shall be those standing from the generation in which the time of the gentiles is fulfilled, which shall not all pass before ALL is fulfilled.”</w:t>
      </w:r>
    </w:p>
    <w:p w14:paraId="54E32DDD" w14:textId="2A63632F" w:rsidR="003D4903" w:rsidRDefault="003D4903" w:rsidP="00E56D8D">
      <w:pPr>
        <w:rPr>
          <w:rFonts w:ascii="Times New Roman" w:hAnsi="Times New Roman" w:cs="Times New Roman"/>
          <w:sz w:val="24"/>
          <w:szCs w:val="24"/>
        </w:rPr>
      </w:pPr>
    </w:p>
    <w:p w14:paraId="41E0CB21" w14:textId="7A46D030" w:rsidR="003D4903" w:rsidRPr="003735D7" w:rsidRDefault="003D4903" w:rsidP="00E56D8D">
      <w:pPr>
        <w:rPr>
          <w:rFonts w:ascii="Times New Roman" w:hAnsi="Times New Roman" w:cs="Times New Roman"/>
          <w:b/>
          <w:sz w:val="28"/>
          <w:szCs w:val="24"/>
          <w:u w:val="single"/>
        </w:rPr>
      </w:pPr>
      <w:r w:rsidRPr="003735D7">
        <w:rPr>
          <w:rFonts w:ascii="Times New Roman" w:hAnsi="Times New Roman" w:cs="Times New Roman"/>
          <w:b/>
          <w:sz w:val="28"/>
          <w:szCs w:val="24"/>
          <w:u w:val="single"/>
        </w:rPr>
        <w:t>The Jews no longer trodden down by the Gentiles</w:t>
      </w:r>
    </w:p>
    <w:p w14:paraId="2033FF55" w14:textId="6ED425B3" w:rsidR="0043328C" w:rsidRDefault="003D4903" w:rsidP="00E56D8D">
      <w:pPr>
        <w:rPr>
          <w:rFonts w:ascii="Times New Roman" w:hAnsi="Times New Roman" w:cs="Times New Roman"/>
          <w:szCs w:val="24"/>
        </w:rPr>
      </w:pPr>
      <w:r>
        <w:rPr>
          <w:rFonts w:ascii="Times New Roman" w:hAnsi="Times New Roman" w:cs="Times New Roman"/>
          <w:sz w:val="24"/>
          <w:szCs w:val="24"/>
        </w:rPr>
        <w:t xml:space="preserve"> </w:t>
      </w:r>
      <w:r w:rsidR="00826A79" w:rsidRPr="003735D7">
        <w:rPr>
          <w:rFonts w:ascii="Times New Roman" w:hAnsi="Times New Roman" w:cs="Times New Roman"/>
          <w:szCs w:val="24"/>
        </w:rPr>
        <w:t xml:space="preserve">Jesus Christ said that the Jews would be trodden down of the gentiles and scattered and would not return to Jerusalem until the times of the gentiles be fulfilled. </w:t>
      </w:r>
      <w:r w:rsidR="0043328C" w:rsidRPr="003735D7">
        <w:rPr>
          <w:rFonts w:ascii="Times New Roman" w:hAnsi="Times New Roman" w:cs="Times New Roman"/>
          <w:szCs w:val="24"/>
        </w:rPr>
        <w:t xml:space="preserve">The church isn’t clear on when Jerusalem was officially no longer trodden down by the gentiles. Joseph Fielding Smith said that the date was 1947-1948, Elder Smith said it was 1966 and Bruce R. McConkie said that the date was “around 125 years after 1820” which would put the date at </w:t>
      </w:r>
      <w:r w:rsidR="003735D7">
        <w:rPr>
          <w:rFonts w:ascii="Times New Roman" w:hAnsi="Times New Roman" w:cs="Times New Roman"/>
          <w:szCs w:val="24"/>
        </w:rPr>
        <w:t xml:space="preserve">around </w:t>
      </w:r>
      <w:r w:rsidR="0043328C" w:rsidRPr="003735D7">
        <w:rPr>
          <w:rFonts w:ascii="Times New Roman" w:hAnsi="Times New Roman" w:cs="Times New Roman"/>
          <w:szCs w:val="24"/>
        </w:rPr>
        <w:t xml:space="preserve">1945. </w:t>
      </w:r>
      <w:r w:rsidR="00414E2C" w:rsidRPr="003735D7">
        <w:rPr>
          <w:rFonts w:ascii="Times New Roman" w:hAnsi="Times New Roman" w:cs="Times New Roman"/>
          <w:szCs w:val="24"/>
        </w:rPr>
        <w:t xml:space="preserve">The Church of Jesus Christ of Latter-Day Saints today says “during the 6-day war of 1967 Israel conquered the West </w:t>
      </w:r>
      <w:r w:rsidR="00887C5F" w:rsidRPr="003735D7">
        <w:rPr>
          <w:rFonts w:ascii="Times New Roman" w:hAnsi="Times New Roman" w:cs="Times New Roman"/>
          <w:szCs w:val="24"/>
        </w:rPr>
        <w:t>Bank</w:t>
      </w:r>
      <w:r w:rsidR="00414E2C" w:rsidRPr="003735D7">
        <w:rPr>
          <w:rFonts w:ascii="Times New Roman" w:hAnsi="Times New Roman" w:cs="Times New Roman"/>
          <w:szCs w:val="24"/>
        </w:rPr>
        <w:t xml:space="preserve">, including Jerusalem, and for the first time since the city fell to the legions of Titus in AD 70, </w:t>
      </w:r>
      <w:r w:rsidR="00887C5F" w:rsidRPr="003735D7">
        <w:rPr>
          <w:rFonts w:ascii="Times New Roman" w:hAnsi="Times New Roman" w:cs="Times New Roman"/>
          <w:szCs w:val="24"/>
        </w:rPr>
        <w:t>Jerusalem</w:t>
      </w:r>
      <w:r w:rsidR="00414E2C" w:rsidRPr="003735D7">
        <w:rPr>
          <w:rFonts w:ascii="Times New Roman" w:hAnsi="Times New Roman" w:cs="Times New Roman"/>
          <w:szCs w:val="24"/>
        </w:rPr>
        <w:t xml:space="preserve"> came completely under control of a Jewish government.” </w:t>
      </w:r>
      <w:r w:rsidR="00887C5F" w:rsidRPr="003735D7">
        <w:rPr>
          <w:rFonts w:ascii="Times New Roman" w:hAnsi="Times New Roman" w:cs="Times New Roman"/>
          <w:szCs w:val="24"/>
        </w:rPr>
        <w:t>So according to the Church</w:t>
      </w:r>
      <w:r w:rsidR="003735D7">
        <w:rPr>
          <w:rFonts w:ascii="Times New Roman" w:hAnsi="Times New Roman" w:cs="Times New Roman"/>
          <w:szCs w:val="24"/>
        </w:rPr>
        <w:t>,</w:t>
      </w:r>
      <w:r w:rsidR="00887C5F" w:rsidRPr="003735D7">
        <w:rPr>
          <w:rFonts w:ascii="Times New Roman" w:hAnsi="Times New Roman" w:cs="Times New Roman"/>
          <w:szCs w:val="24"/>
        </w:rPr>
        <w:t xml:space="preserve"> the Jews became “no longer</w:t>
      </w:r>
      <w:r w:rsidR="003735D7">
        <w:rPr>
          <w:rFonts w:ascii="Times New Roman" w:hAnsi="Times New Roman" w:cs="Times New Roman"/>
          <w:szCs w:val="24"/>
        </w:rPr>
        <w:t xml:space="preserve"> trodden down by the gentiles” no later than</w:t>
      </w:r>
      <w:r w:rsidR="00887C5F" w:rsidRPr="003735D7">
        <w:rPr>
          <w:rFonts w:ascii="Times New Roman" w:hAnsi="Times New Roman" w:cs="Times New Roman"/>
          <w:szCs w:val="24"/>
        </w:rPr>
        <w:t xml:space="preserve"> 1967 and 1945 at the earliest. </w:t>
      </w:r>
      <w:r w:rsidR="00217815" w:rsidRPr="003735D7">
        <w:rPr>
          <w:rFonts w:ascii="Times New Roman" w:hAnsi="Times New Roman" w:cs="Times New Roman"/>
          <w:szCs w:val="24"/>
        </w:rPr>
        <w:t>This means that</w:t>
      </w:r>
      <w:r w:rsidR="003735D7">
        <w:rPr>
          <w:rFonts w:ascii="Times New Roman" w:hAnsi="Times New Roman" w:cs="Times New Roman"/>
          <w:szCs w:val="24"/>
        </w:rPr>
        <w:t xml:space="preserve"> the times of the gentiles</w:t>
      </w:r>
      <w:r w:rsidR="00217815" w:rsidRPr="003735D7">
        <w:rPr>
          <w:rFonts w:ascii="Times New Roman" w:hAnsi="Times New Roman" w:cs="Times New Roman"/>
          <w:szCs w:val="24"/>
        </w:rPr>
        <w:t xml:space="preserve"> ended </w:t>
      </w:r>
      <w:r w:rsidR="003735D7">
        <w:rPr>
          <w:rFonts w:ascii="Times New Roman" w:hAnsi="Times New Roman" w:cs="Times New Roman"/>
          <w:szCs w:val="24"/>
        </w:rPr>
        <w:t xml:space="preserve">no earlier than 1945 and no later than 1967. If you take the most extreme interpretation (which in my humble opinion is ludicrous) and say that anyone as old as 100 to 115 can fulfill this prophesy, that puts the great and dreadful day of the Lord (“all being fulfilled”) no later than 2045-2082, with other events (listed in the next time periods) occurring years and years before even those dates. If those reading this live past 2080 and the Great and Dreadful day hasn’t occurred, you have the Lord’s permission to find a new religion. </w:t>
      </w:r>
    </w:p>
    <w:p w14:paraId="06293511" w14:textId="77777777" w:rsidR="00A73C93" w:rsidRDefault="00A73C93" w:rsidP="00E56D8D">
      <w:pPr>
        <w:rPr>
          <w:rFonts w:ascii="Times New Roman" w:hAnsi="Times New Roman" w:cs="Times New Roman"/>
          <w:sz w:val="24"/>
          <w:szCs w:val="24"/>
        </w:rPr>
      </w:pPr>
    </w:p>
    <w:p w14:paraId="757BE818" w14:textId="2D515648" w:rsidR="00217815" w:rsidRPr="003735D7" w:rsidRDefault="00DC2129" w:rsidP="00E56D8D">
      <w:pPr>
        <w:rPr>
          <w:rFonts w:ascii="Times New Roman" w:hAnsi="Times New Roman" w:cs="Times New Roman"/>
          <w:b/>
          <w:sz w:val="28"/>
          <w:szCs w:val="24"/>
          <w:u w:val="single"/>
        </w:rPr>
      </w:pPr>
      <w:r w:rsidRPr="003735D7">
        <w:rPr>
          <w:rFonts w:ascii="Times New Roman" w:hAnsi="Times New Roman" w:cs="Times New Roman"/>
          <w:b/>
          <w:sz w:val="28"/>
          <w:szCs w:val="24"/>
          <w:u w:val="single"/>
        </w:rPr>
        <w:t>Transitional Period</w:t>
      </w:r>
    </w:p>
    <w:p w14:paraId="09C5D53B" w14:textId="6F71299C" w:rsidR="00E73E9A" w:rsidRDefault="00B659FF" w:rsidP="003735D7">
      <w:r w:rsidRPr="003735D7">
        <w:rPr>
          <w:rFonts w:ascii="Times New Roman" w:hAnsi="Times New Roman" w:cs="Times New Roman"/>
          <w:szCs w:val="24"/>
        </w:rPr>
        <w:t>First, what is to occur during this period? During the time of the gentiles, the gospel was preached primarily to the gentiles</w:t>
      </w:r>
      <w:r w:rsidR="008255C6">
        <w:rPr>
          <w:rFonts w:ascii="Times New Roman" w:hAnsi="Times New Roman" w:cs="Times New Roman"/>
          <w:szCs w:val="24"/>
        </w:rPr>
        <w:t xml:space="preserve"> (Ephraim)</w:t>
      </w:r>
      <w:r w:rsidRPr="003735D7">
        <w:rPr>
          <w:rFonts w:ascii="Times New Roman" w:hAnsi="Times New Roman" w:cs="Times New Roman"/>
          <w:szCs w:val="24"/>
        </w:rPr>
        <w:t xml:space="preserve">, with </w:t>
      </w:r>
      <w:r w:rsidR="004907F7" w:rsidRPr="003735D7">
        <w:rPr>
          <w:rFonts w:ascii="Times New Roman" w:hAnsi="Times New Roman" w:cs="Times New Roman"/>
          <w:szCs w:val="24"/>
        </w:rPr>
        <w:t>the primary</w:t>
      </w:r>
      <w:r w:rsidRPr="003735D7">
        <w:rPr>
          <w:rFonts w:ascii="Times New Roman" w:hAnsi="Times New Roman" w:cs="Times New Roman"/>
          <w:szCs w:val="24"/>
        </w:rPr>
        <w:t xml:space="preserve"> focus </w:t>
      </w:r>
      <w:r w:rsidR="004907F7" w:rsidRPr="003735D7">
        <w:rPr>
          <w:rFonts w:ascii="Times New Roman" w:hAnsi="Times New Roman" w:cs="Times New Roman"/>
          <w:szCs w:val="24"/>
        </w:rPr>
        <w:t xml:space="preserve">being </w:t>
      </w:r>
      <w:r w:rsidRPr="003735D7">
        <w:rPr>
          <w:rFonts w:ascii="Times New Roman" w:hAnsi="Times New Roman" w:cs="Times New Roman"/>
          <w:szCs w:val="24"/>
        </w:rPr>
        <w:t>on Joseph.</w:t>
      </w:r>
      <w:r w:rsidR="004907F7" w:rsidRPr="003735D7">
        <w:rPr>
          <w:rFonts w:ascii="Times New Roman" w:hAnsi="Times New Roman" w:cs="Times New Roman"/>
          <w:szCs w:val="24"/>
        </w:rPr>
        <w:t xml:space="preserve"> </w:t>
      </w:r>
      <w:r w:rsidR="00D15985" w:rsidRPr="003735D7">
        <w:rPr>
          <w:rFonts w:ascii="Times New Roman" w:hAnsi="Times New Roman" w:cs="Times New Roman"/>
          <w:szCs w:val="24"/>
        </w:rPr>
        <w:t xml:space="preserve">During the transitional period, the focus is taken away from Joseph </w:t>
      </w:r>
      <w:r w:rsidR="003735D7" w:rsidRPr="003735D7">
        <w:rPr>
          <w:rFonts w:ascii="Times New Roman" w:hAnsi="Times New Roman" w:cs="Times New Roman"/>
          <w:szCs w:val="24"/>
        </w:rPr>
        <w:t xml:space="preserve">specifically </w:t>
      </w:r>
      <w:r w:rsidR="00D15985" w:rsidRPr="003735D7">
        <w:rPr>
          <w:rFonts w:ascii="Times New Roman" w:hAnsi="Times New Roman" w:cs="Times New Roman"/>
          <w:szCs w:val="24"/>
        </w:rPr>
        <w:t>and spread to the world</w:t>
      </w:r>
      <w:r w:rsidR="003735D7" w:rsidRPr="003735D7">
        <w:rPr>
          <w:rFonts w:ascii="Times New Roman" w:hAnsi="Times New Roman" w:cs="Times New Roman"/>
          <w:szCs w:val="24"/>
        </w:rPr>
        <w:t xml:space="preserve"> generally</w:t>
      </w:r>
      <w:r w:rsidR="00D15985" w:rsidRPr="003735D7">
        <w:rPr>
          <w:rFonts w:ascii="Times New Roman" w:hAnsi="Times New Roman" w:cs="Times New Roman"/>
          <w:szCs w:val="24"/>
        </w:rPr>
        <w:t xml:space="preserve">. </w:t>
      </w:r>
      <w:r w:rsidR="00C11DA7" w:rsidRPr="003735D7">
        <w:rPr>
          <w:rFonts w:ascii="Times New Roman" w:hAnsi="Times New Roman" w:cs="Times New Roman"/>
          <w:szCs w:val="24"/>
        </w:rPr>
        <w:t>In 1947 Joseph Fielding Smith stated</w:t>
      </w:r>
      <w:r w:rsidR="00C266AC" w:rsidRPr="003735D7">
        <w:rPr>
          <w:rFonts w:ascii="Times New Roman" w:hAnsi="Times New Roman" w:cs="Times New Roman"/>
          <w:szCs w:val="24"/>
        </w:rPr>
        <w:t>,</w:t>
      </w:r>
      <w:r w:rsidR="00C11DA7" w:rsidRPr="003735D7">
        <w:rPr>
          <w:rFonts w:ascii="Times New Roman" w:hAnsi="Times New Roman" w:cs="Times New Roman"/>
          <w:szCs w:val="24"/>
        </w:rPr>
        <w:t xml:space="preserve"> “we are now in the transition period.” </w:t>
      </w:r>
      <w:r w:rsidR="00CA77FD" w:rsidRPr="003735D7">
        <w:rPr>
          <w:rFonts w:ascii="Times New Roman" w:hAnsi="Times New Roman" w:cs="Times New Roman"/>
          <w:szCs w:val="24"/>
        </w:rPr>
        <w:t>McConkie s</w:t>
      </w:r>
      <w:r w:rsidR="00C6539F" w:rsidRPr="003735D7">
        <w:rPr>
          <w:rFonts w:ascii="Times New Roman" w:hAnsi="Times New Roman" w:cs="Times New Roman"/>
          <w:szCs w:val="24"/>
        </w:rPr>
        <w:t xml:space="preserve">tated that this transitional period “of </w:t>
      </w:r>
      <w:r w:rsidR="00C266AC" w:rsidRPr="003735D7">
        <w:rPr>
          <w:rFonts w:ascii="Times New Roman" w:hAnsi="Times New Roman" w:cs="Times New Roman"/>
          <w:szCs w:val="24"/>
        </w:rPr>
        <w:t>unknown</w:t>
      </w:r>
      <w:r w:rsidR="00C6539F" w:rsidRPr="003735D7">
        <w:rPr>
          <w:rFonts w:ascii="Times New Roman" w:hAnsi="Times New Roman" w:cs="Times New Roman"/>
          <w:szCs w:val="24"/>
        </w:rPr>
        <w:t xml:space="preserve"> duration” started about 125 years after the first vision. </w:t>
      </w:r>
      <w:r w:rsidR="009A2E41" w:rsidRPr="003735D7">
        <w:rPr>
          <w:sz w:val="20"/>
        </w:rPr>
        <w:t xml:space="preserve">Orson Pratt said: </w:t>
      </w:r>
      <w:r w:rsidR="003735D7">
        <w:br/>
      </w:r>
      <w:r w:rsidR="003735D7">
        <w:br/>
      </w:r>
      <w:r w:rsidR="009A2E41" w:rsidRPr="003735D7">
        <w:rPr>
          <w:i/>
        </w:rPr>
        <w:t>“After the times of the Gentiles are fulfilled, which period is set in the mind of God, another scene will open up before the world, in the grand panorama of the last days. What is that? The downfall of the Gentile nations. Says one–”Whom do you call Gentiles?” Every nation excepting the literal descendants of Israel. We, the Latter-day Saints, are Gentiles; in other words, we have come from among the Gentile nations, though many of us may have the blood of Israel within our veins.”</w:t>
      </w:r>
      <w:r w:rsidR="009A438D" w:rsidRPr="003735D7">
        <w:rPr>
          <w:i/>
        </w:rPr>
        <w:t xml:space="preserve"> </w:t>
      </w:r>
      <w:hyperlink r:id="rId12" w:tgtFrame="_blank" w:history="1">
        <w:r w:rsidR="003E2943" w:rsidRPr="003735D7">
          <w:rPr>
            <w:rStyle w:val="Hyperlink"/>
          </w:rPr>
          <w:t>Journal of Discourses, Orson Pratt 18:7</w:t>
        </w:r>
      </w:hyperlink>
      <w:r w:rsidR="003F5C06" w:rsidRPr="003735D7">
        <w:t xml:space="preserve"> </w:t>
      </w:r>
      <w:r w:rsidR="003735D7" w:rsidRPr="003735D7">
        <w:br/>
      </w:r>
      <w:r w:rsidR="003735D7" w:rsidRPr="003735D7">
        <w:br/>
      </w:r>
      <w:r w:rsidR="009A438D" w:rsidRPr="003735D7">
        <w:t xml:space="preserve">Pratt said that during this transitional period, the gentile nations will begin to fall, one at a time. </w:t>
      </w:r>
      <w:r w:rsidR="006529AD" w:rsidRPr="003735D7">
        <w:t xml:space="preserve">Pratt continues by saying, </w:t>
      </w:r>
      <w:r w:rsidR="003735D7" w:rsidRPr="003735D7">
        <w:br/>
      </w:r>
      <w:r w:rsidR="003735D7">
        <w:br/>
      </w:r>
      <w:r w:rsidR="006529AD" w:rsidRPr="003735D7">
        <w:rPr>
          <w:i/>
        </w:rPr>
        <w:t>“When God has called out the righteous, when the warning voice has been sufficiently proclaimed among these Gentile nations, and the Lord says “It is enough,” he will also say to his servants–”O, ye, my servants, come home, come out from the midst of these Gentile nations, where you have labored and borne testimony for so long a period; come out from among them, for they are not worthy; they do not receive the message that I have sent forth, they do not repent of their sins; come out from their midst, their times are fulfilled. Seal up the testimony among them and bind up the law.”</w:t>
      </w:r>
      <w:r w:rsidR="006529AD" w:rsidRPr="006529AD">
        <w:t xml:space="preserve"> </w:t>
      </w:r>
      <w:hyperlink r:id="rId13" w:tgtFrame="_blank" w:history="1">
        <w:r w:rsidR="006529AD">
          <w:rPr>
            <w:rStyle w:val="Hyperlink"/>
          </w:rPr>
          <w:t>Journal of Discourses, Orson Pratt 18:7</w:t>
        </w:r>
      </w:hyperlink>
      <w:r w:rsidR="006529AD">
        <w:t xml:space="preserve"> </w:t>
      </w:r>
      <w:r w:rsidR="003735D7">
        <w:br/>
      </w:r>
      <w:r w:rsidR="003735D7">
        <w:br/>
      </w:r>
      <w:r w:rsidR="006529AD">
        <w:t>During the end of this transitional period, most likely as the gentile nations are falling one at a time, the missionaries are</w:t>
      </w:r>
      <w:r w:rsidR="003735D7">
        <w:t xml:space="preserve"> to be called home from specifically</w:t>
      </w:r>
      <w:r w:rsidR="006529AD">
        <w:t xml:space="preserve"> gentile nations</w:t>
      </w:r>
      <w:r w:rsidR="003735D7">
        <w:t>,</w:t>
      </w:r>
      <w:r w:rsidR="006529AD">
        <w:t xml:space="preserve"> as their testimonies are sealed among them and the law bound up. </w:t>
      </w:r>
    </w:p>
    <w:p w14:paraId="63564533" w14:textId="77777777" w:rsidR="008255C6" w:rsidRPr="003735D7" w:rsidRDefault="008255C6" w:rsidP="003735D7">
      <w:pPr>
        <w:rPr>
          <w:rFonts w:ascii="Times New Roman" w:hAnsi="Times New Roman" w:cs="Times New Roman"/>
          <w:sz w:val="24"/>
          <w:szCs w:val="24"/>
        </w:rPr>
      </w:pPr>
    </w:p>
    <w:p w14:paraId="62041F3D" w14:textId="0F49A788" w:rsidR="00B611B0" w:rsidRPr="003735D7" w:rsidRDefault="00B611B0" w:rsidP="003F5C06">
      <w:pPr>
        <w:pStyle w:val="NormalWeb"/>
        <w:rPr>
          <w:b/>
          <w:sz w:val="28"/>
          <w:u w:val="single"/>
        </w:rPr>
      </w:pPr>
      <w:r w:rsidRPr="003735D7">
        <w:rPr>
          <w:b/>
          <w:sz w:val="28"/>
          <w:u w:val="single"/>
        </w:rPr>
        <w:t>Warfare against Zion</w:t>
      </w:r>
      <w:r w:rsidR="003735D7">
        <w:rPr>
          <w:b/>
          <w:sz w:val="28"/>
          <w:u w:val="single"/>
        </w:rPr>
        <w:t xml:space="preserve">, the </w:t>
      </w:r>
      <w:r w:rsidR="00A72CA1" w:rsidRPr="003735D7">
        <w:rPr>
          <w:b/>
          <w:sz w:val="28"/>
          <w:u w:val="single"/>
        </w:rPr>
        <w:t>Lord makes bare His arm</w:t>
      </w:r>
      <w:r w:rsidR="003E684B" w:rsidRPr="003735D7">
        <w:rPr>
          <w:b/>
          <w:sz w:val="28"/>
          <w:u w:val="single"/>
        </w:rPr>
        <w:t>;</w:t>
      </w:r>
      <w:r w:rsidR="00A72CA1" w:rsidRPr="003735D7">
        <w:rPr>
          <w:b/>
          <w:sz w:val="28"/>
          <w:u w:val="single"/>
        </w:rPr>
        <w:t xml:space="preserve"> a marvelous work</w:t>
      </w:r>
      <w:r w:rsidR="003E684B" w:rsidRPr="003735D7">
        <w:rPr>
          <w:b/>
          <w:sz w:val="28"/>
          <w:u w:val="single"/>
        </w:rPr>
        <w:t xml:space="preserve"> and wonder</w:t>
      </w:r>
    </w:p>
    <w:p w14:paraId="1B7E0032" w14:textId="140A32F0" w:rsidR="00E8685A" w:rsidRDefault="00436B2C" w:rsidP="005950CC">
      <w:pPr>
        <w:pStyle w:val="NormalWeb"/>
        <w:rPr>
          <w:sz w:val="22"/>
        </w:rPr>
      </w:pPr>
      <w:r w:rsidRPr="003735D7">
        <w:rPr>
          <w:sz w:val="22"/>
        </w:rPr>
        <w:t>You can make a case that there has always been warfare against Zion, “the pure in heart”</w:t>
      </w:r>
      <w:r w:rsidR="003735D7" w:rsidRPr="003735D7">
        <w:rPr>
          <w:sz w:val="22"/>
        </w:rPr>
        <w:t>,</w:t>
      </w:r>
      <w:r w:rsidRPr="003735D7">
        <w:rPr>
          <w:sz w:val="22"/>
        </w:rPr>
        <w:t xml:space="preserve"> but there is a time period that prophets have foreseen in which the warfare against Zion will be most sore. </w:t>
      </w:r>
      <w:r w:rsidR="00D03EA9" w:rsidRPr="003735D7">
        <w:rPr>
          <w:sz w:val="22"/>
        </w:rPr>
        <w:t xml:space="preserve">This time period is a bridge which overlaps the last time period and the next time period. </w:t>
      </w:r>
      <w:r w:rsidR="003E684B" w:rsidRPr="003735D7">
        <w:rPr>
          <w:sz w:val="22"/>
        </w:rPr>
        <w:t>As it moves into the next time period th</w:t>
      </w:r>
      <w:r w:rsidR="003735D7" w:rsidRPr="003735D7">
        <w:rPr>
          <w:sz w:val="22"/>
        </w:rPr>
        <w:t>e Lord will begin to make bare H</w:t>
      </w:r>
      <w:r w:rsidR="003E684B" w:rsidRPr="003735D7">
        <w:rPr>
          <w:sz w:val="22"/>
        </w:rPr>
        <w:t xml:space="preserve">is arm which the prophets have referred to as </w:t>
      </w:r>
      <w:r w:rsidR="003735D7" w:rsidRPr="003735D7">
        <w:rPr>
          <w:sz w:val="22"/>
        </w:rPr>
        <w:t>“</w:t>
      </w:r>
      <w:r w:rsidR="003E684B" w:rsidRPr="003735D7">
        <w:rPr>
          <w:sz w:val="22"/>
        </w:rPr>
        <w:t>the great and marvelous work and wonder</w:t>
      </w:r>
      <w:r w:rsidR="003735D7" w:rsidRPr="003735D7">
        <w:rPr>
          <w:sz w:val="22"/>
        </w:rPr>
        <w:t>”</w:t>
      </w:r>
      <w:r w:rsidR="003E684B" w:rsidRPr="003735D7">
        <w:rPr>
          <w:sz w:val="22"/>
        </w:rPr>
        <w:t xml:space="preserve">. </w:t>
      </w:r>
      <w:r w:rsidR="003735D7" w:rsidRPr="003735D7">
        <w:rPr>
          <w:sz w:val="22"/>
        </w:rPr>
        <w:br/>
      </w:r>
      <w:r w:rsidR="003735D7" w:rsidRPr="003735D7">
        <w:rPr>
          <w:sz w:val="22"/>
        </w:rPr>
        <w:br/>
        <w:t>This warfare</w:t>
      </w:r>
      <w:r w:rsidR="00D03EA9" w:rsidRPr="003735D7">
        <w:rPr>
          <w:sz w:val="22"/>
        </w:rPr>
        <w:t xml:space="preserve"> starts off as social, political and economic and may even climax in physical war if the gentiles do </w:t>
      </w:r>
      <w:r w:rsidR="00D03EA9" w:rsidRPr="003735D7">
        <w:rPr>
          <w:color w:val="000000" w:themeColor="text1"/>
          <w:sz w:val="22"/>
        </w:rPr>
        <w:t>not repent</w:t>
      </w:r>
      <w:r w:rsidR="00B65BC7" w:rsidRPr="003735D7">
        <w:rPr>
          <w:color w:val="000000" w:themeColor="text1"/>
          <w:sz w:val="22"/>
        </w:rPr>
        <w:t>, a physical warfare that prophets describe as “</w:t>
      </w:r>
      <w:r w:rsidR="00E8685A" w:rsidRPr="003735D7">
        <w:rPr>
          <w:color w:val="000000" w:themeColor="text1"/>
          <w:sz w:val="22"/>
        </w:rPr>
        <w:t xml:space="preserve">And it shall come to pass among the wicked, that every man that will not take his sword against his </w:t>
      </w:r>
      <w:hyperlink r:id="rId14" w:anchor="note68a" w:history="1">
        <w:r w:rsidR="00E8685A" w:rsidRPr="003735D7">
          <w:rPr>
            <w:rStyle w:val="Hyperlink"/>
            <w:color w:val="000000" w:themeColor="text1"/>
            <w:sz w:val="22"/>
            <w:u w:val="none"/>
          </w:rPr>
          <w:t>neighbor</w:t>
        </w:r>
      </w:hyperlink>
      <w:r w:rsidR="00E8685A" w:rsidRPr="003735D7">
        <w:rPr>
          <w:color w:val="000000" w:themeColor="text1"/>
          <w:sz w:val="22"/>
        </w:rPr>
        <w:t xml:space="preserve"> must needs flee unto </w:t>
      </w:r>
      <w:hyperlink r:id="rId15" w:anchor="note68b" w:history="1">
        <w:r w:rsidR="00E8685A" w:rsidRPr="003735D7">
          <w:rPr>
            <w:rStyle w:val="Hyperlink"/>
            <w:color w:val="000000" w:themeColor="text1"/>
            <w:sz w:val="22"/>
            <w:u w:val="none"/>
          </w:rPr>
          <w:t>Zion</w:t>
        </w:r>
      </w:hyperlink>
      <w:r w:rsidR="00E8685A" w:rsidRPr="003735D7">
        <w:rPr>
          <w:color w:val="000000" w:themeColor="text1"/>
          <w:sz w:val="22"/>
        </w:rPr>
        <w:t xml:space="preserve"> for safety.” D&amp;C 45:68</w:t>
      </w:r>
      <w:r w:rsidR="003735D7" w:rsidRPr="003735D7">
        <w:rPr>
          <w:color w:val="000000" w:themeColor="text1"/>
          <w:sz w:val="22"/>
        </w:rPr>
        <w:br/>
      </w:r>
      <w:r w:rsidR="003735D7" w:rsidRPr="003735D7">
        <w:rPr>
          <w:sz w:val="22"/>
        </w:rPr>
        <w:lastRenderedPageBreak/>
        <w:br/>
      </w:r>
      <w:r w:rsidR="00D95CCC" w:rsidRPr="003735D7">
        <w:rPr>
          <w:sz w:val="22"/>
        </w:rPr>
        <w:t xml:space="preserve"> </w:t>
      </w:r>
      <w:r w:rsidR="003724BB" w:rsidRPr="003735D7">
        <w:rPr>
          <w:sz w:val="22"/>
        </w:rPr>
        <w:t xml:space="preserve">It is also important to note that during the last days we learn from Daniel that periods will be broken up into sevens (seven days, seven months, seven years etc). Joseph being sold into Egypt was a type of things to come; seven years of economic plenty followed by seven years of economic collapse. </w:t>
      </w:r>
      <w:r w:rsidR="00DB7B28" w:rsidRPr="003735D7">
        <w:rPr>
          <w:sz w:val="22"/>
        </w:rPr>
        <w:t>It is</w:t>
      </w:r>
      <w:r w:rsidR="003735D7" w:rsidRPr="003735D7">
        <w:rPr>
          <w:sz w:val="22"/>
        </w:rPr>
        <w:t xml:space="preserve"> thus very probable that the gentile</w:t>
      </w:r>
      <w:r w:rsidR="00DB7B28" w:rsidRPr="003735D7">
        <w:rPr>
          <w:sz w:val="22"/>
        </w:rPr>
        <w:t xml:space="preserve"> nations collapse as foretold will coincide with this seven year</w:t>
      </w:r>
      <w:r w:rsidR="008255C6">
        <w:rPr>
          <w:sz w:val="22"/>
        </w:rPr>
        <w:t>s</w:t>
      </w:r>
      <w:r w:rsidR="00DB7B28" w:rsidRPr="003735D7">
        <w:rPr>
          <w:sz w:val="22"/>
        </w:rPr>
        <w:t xml:space="preserve"> </w:t>
      </w:r>
      <w:r w:rsidR="008255C6">
        <w:rPr>
          <w:sz w:val="22"/>
        </w:rPr>
        <w:t xml:space="preserve">of </w:t>
      </w:r>
      <w:r w:rsidR="00DB7B28" w:rsidRPr="003735D7">
        <w:rPr>
          <w:sz w:val="22"/>
        </w:rPr>
        <w:t>economic collapse.</w:t>
      </w:r>
      <w:r w:rsidR="00273459" w:rsidRPr="003735D7">
        <w:rPr>
          <w:sz w:val="22"/>
        </w:rPr>
        <w:t xml:space="preserve"> It is also prophesied that a </w:t>
      </w:r>
      <w:r w:rsidR="003735D7" w:rsidRPr="003735D7">
        <w:rPr>
          <w:sz w:val="22"/>
        </w:rPr>
        <w:t>“</w:t>
      </w:r>
      <w:r w:rsidR="00273459" w:rsidRPr="003735D7">
        <w:rPr>
          <w:sz w:val="22"/>
        </w:rPr>
        <w:t>desolati</w:t>
      </w:r>
      <w:r w:rsidR="00F61003" w:rsidRPr="003735D7">
        <w:rPr>
          <w:sz w:val="22"/>
        </w:rPr>
        <w:t xml:space="preserve">ng </w:t>
      </w:r>
      <w:r w:rsidR="00273459" w:rsidRPr="003735D7">
        <w:rPr>
          <w:sz w:val="22"/>
        </w:rPr>
        <w:t>sickness shall sweep the land</w:t>
      </w:r>
      <w:r w:rsidR="003735D7" w:rsidRPr="003735D7">
        <w:rPr>
          <w:sz w:val="22"/>
        </w:rPr>
        <w:t>” and prepare the</w:t>
      </w:r>
      <w:r w:rsidR="00273459" w:rsidRPr="003735D7">
        <w:rPr>
          <w:sz w:val="22"/>
        </w:rPr>
        <w:t xml:space="preserve"> way for </w:t>
      </w:r>
      <w:r w:rsidR="003735D7" w:rsidRPr="003735D7">
        <w:rPr>
          <w:sz w:val="22"/>
        </w:rPr>
        <w:t>“</w:t>
      </w:r>
      <w:r w:rsidR="00273459" w:rsidRPr="003735D7">
        <w:rPr>
          <w:sz w:val="22"/>
        </w:rPr>
        <w:t>an overflowing scourge which shall cover the earth</w:t>
      </w:r>
      <w:r w:rsidR="003735D7" w:rsidRPr="003735D7">
        <w:rPr>
          <w:sz w:val="22"/>
        </w:rPr>
        <w:t>”</w:t>
      </w:r>
      <w:r w:rsidR="00273459" w:rsidRPr="003735D7">
        <w:rPr>
          <w:sz w:val="22"/>
        </w:rPr>
        <w:t>.</w:t>
      </w:r>
      <w:r w:rsidR="00DB7B28" w:rsidRPr="003735D7">
        <w:rPr>
          <w:sz w:val="22"/>
        </w:rPr>
        <w:t xml:space="preserve"> </w:t>
      </w:r>
      <w:r w:rsidR="00273459" w:rsidRPr="003735D7">
        <w:rPr>
          <w:sz w:val="22"/>
        </w:rPr>
        <w:t xml:space="preserve">It is also </w:t>
      </w:r>
      <w:r w:rsidR="003735D7" w:rsidRPr="003735D7">
        <w:rPr>
          <w:sz w:val="22"/>
        </w:rPr>
        <w:t>thus very probable that this</w:t>
      </w:r>
      <w:r w:rsidR="00273459" w:rsidRPr="003735D7">
        <w:rPr>
          <w:sz w:val="22"/>
        </w:rPr>
        <w:t xml:space="preserve"> sic</w:t>
      </w:r>
      <w:r w:rsidR="003735D7" w:rsidRPr="003735D7">
        <w:rPr>
          <w:sz w:val="22"/>
        </w:rPr>
        <w:t>kness that “sweeps the land”</w:t>
      </w:r>
      <w:r w:rsidR="00273459" w:rsidRPr="003735D7">
        <w:rPr>
          <w:sz w:val="22"/>
        </w:rPr>
        <w:t xml:space="preserve"> which is “desolating” could be the very thing that kick starts the seven years of economic decline which </w:t>
      </w:r>
      <w:r w:rsidR="003735D7" w:rsidRPr="003735D7">
        <w:rPr>
          <w:sz w:val="22"/>
        </w:rPr>
        <w:t>seven years climax</w:t>
      </w:r>
      <w:r w:rsidR="00273459" w:rsidRPr="003735D7">
        <w:rPr>
          <w:sz w:val="22"/>
        </w:rPr>
        <w:t xml:space="preserve"> in</w:t>
      </w:r>
      <w:r w:rsidR="003735D7" w:rsidRPr="003735D7">
        <w:rPr>
          <w:sz w:val="22"/>
        </w:rPr>
        <w:t>to</w:t>
      </w:r>
      <w:r w:rsidR="00273459" w:rsidRPr="003735D7">
        <w:rPr>
          <w:sz w:val="22"/>
        </w:rPr>
        <w:t xml:space="preserve"> the overflowing scourge then covering the earth. </w:t>
      </w:r>
      <w:r w:rsidR="003735D7" w:rsidRPr="003735D7">
        <w:rPr>
          <w:sz w:val="22"/>
        </w:rPr>
        <w:br/>
      </w:r>
      <w:r w:rsidR="003735D7" w:rsidRPr="003735D7">
        <w:rPr>
          <w:sz w:val="22"/>
        </w:rPr>
        <w:br/>
        <w:t>**</w:t>
      </w:r>
      <w:r w:rsidR="003C76FD" w:rsidRPr="003735D7">
        <w:rPr>
          <w:sz w:val="22"/>
        </w:rPr>
        <w:t xml:space="preserve">If the 7 years of plenty were from 2012/13-2019/2020, and if Covid-19 is the </w:t>
      </w:r>
      <w:r w:rsidR="00440AAE">
        <w:rPr>
          <w:sz w:val="22"/>
        </w:rPr>
        <w:t>desolating sickness that sweeps</w:t>
      </w:r>
      <w:bookmarkStart w:id="0" w:name="_GoBack"/>
      <w:bookmarkEnd w:id="0"/>
      <w:r w:rsidR="003C76FD" w:rsidRPr="003735D7">
        <w:rPr>
          <w:sz w:val="22"/>
        </w:rPr>
        <w:t xml:space="preserve"> the land, that would put the economic decline and eventual collapse of most nations occurring between 2019/2020-2026/2027.</w:t>
      </w:r>
      <w:r w:rsidR="003735D7" w:rsidRPr="003735D7">
        <w:rPr>
          <w:sz w:val="22"/>
        </w:rPr>
        <w:t>**</w:t>
      </w:r>
      <w:r w:rsidR="003735D7" w:rsidRPr="003735D7">
        <w:rPr>
          <w:sz w:val="22"/>
        </w:rPr>
        <w:br/>
      </w:r>
      <w:r w:rsidR="003735D7" w:rsidRPr="003735D7">
        <w:rPr>
          <w:sz w:val="22"/>
        </w:rPr>
        <w:br/>
      </w:r>
      <w:r w:rsidR="003C76FD" w:rsidRPr="003735D7">
        <w:rPr>
          <w:sz w:val="22"/>
        </w:rPr>
        <w:t xml:space="preserve"> </w:t>
      </w:r>
      <w:r w:rsidR="00DB7B28" w:rsidRPr="003735D7">
        <w:rPr>
          <w:sz w:val="22"/>
        </w:rPr>
        <w:t xml:space="preserve">President Nelson in his April 2020 Ensign </w:t>
      </w:r>
      <w:r w:rsidR="00A5569E" w:rsidRPr="003735D7">
        <w:rPr>
          <w:sz w:val="22"/>
        </w:rPr>
        <w:t xml:space="preserve">address </w:t>
      </w:r>
      <w:r w:rsidR="00DB7B28" w:rsidRPr="003735D7">
        <w:rPr>
          <w:sz w:val="22"/>
        </w:rPr>
        <w:t>said “</w:t>
      </w:r>
      <w:r w:rsidR="001807A1" w:rsidRPr="003735D7">
        <w:rPr>
          <w:sz w:val="22"/>
        </w:rPr>
        <w:t>Meanwhile, here and now, we live in a time of turmoil. Earthquakes and tsunamis wreak devastation, governments collapse, economic stresses are severe, the family is under attack, and divorce rates are rising</w:t>
      </w:r>
      <w:r w:rsidR="007476C6" w:rsidRPr="003735D7">
        <w:rPr>
          <w:sz w:val="22"/>
        </w:rPr>
        <w:t>…Sadly, some who you thought were your friends will betray you. And some things will simply seem unfair.”</w:t>
      </w:r>
      <w:r w:rsidR="00945868" w:rsidRPr="003735D7">
        <w:rPr>
          <w:sz w:val="22"/>
        </w:rPr>
        <w:t xml:space="preserve"> </w:t>
      </w:r>
    </w:p>
    <w:p w14:paraId="03F19B16" w14:textId="77777777" w:rsidR="008255C6" w:rsidRPr="003735D7" w:rsidRDefault="008255C6" w:rsidP="005950CC">
      <w:pPr>
        <w:pStyle w:val="NormalWeb"/>
        <w:rPr>
          <w:sz w:val="22"/>
        </w:rPr>
      </w:pPr>
    </w:p>
    <w:p w14:paraId="2FA883A9" w14:textId="6C76CB6B" w:rsidR="00D95CCC" w:rsidRPr="003735D7" w:rsidRDefault="00D95CCC" w:rsidP="005950CC">
      <w:pPr>
        <w:pStyle w:val="NormalWeb"/>
        <w:rPr>
          <w:b/>
          <w:sz w:val="28"/>
          <w:u w:val="single"/>
        </w:rPr>
      </w:pPr>
      <w:r w:rsidRPr="003735D7">
        <w:rPr>
          <w:b/>
          <w:sz w:val="28"/>
          <w:u w:val="single"/>
        </w:rPr>
        <w:t>The Birth of the Kingdom</w:t>
      </w:r>
      <w:r w:rsidR="00310709" w:rsidRPr="003735D7">
        <w:rPr>
          <w:b/>
          <w:sz w:val="28"/>
          <w:u w:val="single"/>
        </w:rPr>
        <w:t xml:space="preserve"> of God</w:t>
      </w:r>
    </w:p>
    <w:p w14:paraId="0EFC77BE" w14:textId="1026C630" w:rsidR="00E8685A" w:rsidRDefault="00310709" w:rsidP="005950CC">
      <w:pPr>
        <w:pStyle w:val="NormalWeb"/>
      </w:pPr>
      <w:r>
        <w:t xml:space="preserve">The church is sometimes referred to as the kingdom of God but in this case it is not this kingdom. The Kingdom of God which shall be birthed is an actual governance. </w:t>
      </w:r>
      <w:r w:rsidR="00945868">
        <w:t>This kingdom will have yet the priesthood of God but it will also have the poli</w:t>
      </w:r>
      <w:r w:rsidR="003735D7">
        <w:t>tical power of governance. I</w:t>
      </w:r>
      <w:r w:rsidR="00945868">
        <w:t xml:space="preserve">t is this kingdom that Jesus will come and claim as </w:t>
      </w:r>
      <w:r w:rsidR="003735D7">
        <w:t>His</w:t>
      </w:r>
      <w:r w:rsidR="00945868">
        <w:t xml:space="preserve"> own. </w:t>
      </w:r>
      <w:r w:rsidR="006820A5">
        <w:t xml:space="preserve">This kingdom’s headquarters will be in New Jerusalem, which the prophet Joseph Smith identified as Jackson County Missouri. </w:t>
      </w:r>
      <w:r w:rsidR="00554642">
        <w:t>There are events that need to happen before the New Jerusalem is built</w:t>
      </w:r>
      <w:r w:rsidR="003E2112">
        <w:t>:</w:t>
      </w:r>
    </w:p>
    <w:p w14:paraId="081B2F61" w14:textId="5D3E8A3E" w:rsidR="00EC55E9" w:rsidRDefault="00EC55E9" w:rsidP="003E2112">
      <w:pPr>
        <w:pStyle w:val="NormalWeb"/>
        <w:numPr>
          <w:ilvl w:val="0"/>
          <w:numId w:val="1"/>
        </w:numPr>
      </w:pPr>
      <w:r>
        <w:t xml:space="preserve">Joseph Smith needs to return. </w:t>
      </w:r>
      <w:r w:rsidR="0030581C">
        <w:t>If this is the first time you have heard about this, check out my other video</w:t>
      </w:r>
      <w:r w:rsidR="003735D7">
        <w:t>, also</w:t>
      </w:r>
      <w:r w:rsidR="00630915">
        <w:t xml:space="preserve"> read Comprehensive History of the Church 1:76-79</w:t>
      </w:r>
    </w:p>
    <w:p w14:paraId="2EF6AC95" w14:textId="57A22418" w:rsidR="0084532C" w:rsidRDefault="00630915" w:rsidP="003E2112">
      <w:pPr>
        <w:pStyle w:val="NormalWeb"/>
        <w:numPr>
          <w:ilvl w:val="0"/>
          <w:numId w:val="1"/>
        </w:numPr>
      </w:pPr>
      <w:r>
        <w:t>Joseph Smith to translate the sealed portion</w:t>
      </w:r>
    </w:p>
    <w:p w14:paraId="024F8729" w14:textId="7FA32E2E" w:rsidR="00630915" w:rsidRDefault="00176C9B" w:rsidP="003E2112">
      <w:pPr>
        <w:pStyle w:val="NormalWeb"/>
        <w:numPr>
          <w:ilvl w:val="0"/>
          <w:numId w:val="1"/>
        </w:numPr>
      </w:pPr>
      <w:r>
        <w:t>Certain men of Ephraim are to be made high priests of the Church of the Firstborn</w:t>
      </w:r>
    </w:p>
    <w:p w14:paraId="322F9A51" w14:textId="434A48AF" w:rsidR="00176C9B" w:rsidRDefault="00176C9B" w:rsidP="003E2112">
      <w:pPr>
        <w:pStyle w:val="NormalWeb"/>
        <w:numPr>
          <w:ilvl w:val="0"/>
          <w:numId w:val="1"/>
        </w:numPr>
      </w:pPr>
      <w:r>
        <w:t>These new high priests bring others into the Church of the Firstborn (12,000</w:t>
      </w:r>
      <w:r w:rsidR="003735D7">
        <w:t xml:space="preserve"> total</w:t>
      </w:r>
      <w:r>
        <w:t>)</w:t>
      </w:r>
    </w:p>
    <w:p w14:paraId="7A7BDADD" w14:textId="56B26C99" w:rsidR="00176C9B" w:rsidRDefault="00176C9B" w:rsidP="003E2112">
      <w:pPr>
        <w:pStyle w:val="NormalWeb"/>
        <w:numPr>
          <w:ilvl w:val="0"/>
          <w:numId w:val="1"/>
        </w:numPr>
      </w:pPr>
      <w:r>
        <w:t>Leaders of the church are called to the courts in Washington to give an account of the church (Account of Amanda A Wilcox, March 11 1904)</w:t>
      </w:r>
    </w:p>
    <w:p w14:paraId="15FD16AE" w14:textId="3D674C91" w:rsidR="00176C9B" w:rsidRDefault="00176C9B" w:rsidP="003E2112">
      <w:pPr>
        <w:pStyle w:val="NormalWeb"/>
        <w:numPr>
          <w:ilvl w:val="0"/>
          <w:numId w:val="1"/>
        </w:numPr>
      </w:pPr>
      <w:r>
        <w:t>Persecutions begin to ramp up and spread</w:t>
      </w:r>
      <w:r w:rsidR="003735D7">
        <w:t>, missionaries return from majority gentile nations</w:t>
      </w:r>
    </w:p>
    <w:p w14:paraId="69A74F8B" w14:textId="19913EA7" w:rsidR="00176C9B" w:rsidRDefault="00176C9B" w:rsidP="003E2112">
      <w:pPr>
        <w:pStyle w:val="NormalWeb"/>
        <w:numPr>
          <w:ilvl w:val="0"/>
          <w:numId w:val="1"/>
        </w:numPr>
      </w:pPr>
      <w:r>
        <w:t>The remainder of the 12</w:t>
      </w:r>
      <w:r w:rsidR="007317A7">
        <w:t>,</w:t>
      </w:r>
      <w:r>
        <w:t xml:space="preserve">000 from Ephraim are sanctified and receive an inheritance. </w:t>
      </w:r>
    </w:p>
    <w:p w14:paraId="7E023BE3" w14:textId="07F0F216" w:rsidR="00176C9B" w:rsidRDefault="00176C9B" w:rsidP="003E2112">
      <w:pPr>
        <w:pStyle w:val="NormalWeb"/>
        <w:numPr>
          <w:ilvl w:val="0"/>
          <w:numId w:val="1"/>
        </w:numPr>
      </w:pPr>
      <w:r>
        <w:t>10 Tribes revealed and return</w:t>
      </w:r>
      <w:r w:rsidR="004A7D0D">
        <w:t xml:space="preserve"> (2 years into the 7 year economic collapse [famine])</w:t>
      </w:r>
    </w:p>
    <w:p w14:paraId="33289F2E" w14:textId="753B2225" w:rsidR="00176C9B" w:rsidRDefault="00176C9B" w:rsidP="003E2112">
      <w:pPr>
        <w:pStyle w:val="NormalWeb"/>
        <w:numPr>
          <w:ilvl w:val="0"/>
          <w:numId w:val="1"/>
        </w:numPr>
      </w:pPr>
      <w:r>
        <w:t>10 Tribes receive crown from Ephraim</w:t>
      </w:r>
    </w:p>
    <w:p w14:paraId="66D74866" w14:textId="6C014DBD" w:rsidR="008255C6" w:rsidRDefault="008255C6" w:rsidP="003E2112">
      <w:pPr>
        <w:pStyle w:val="NormalWeb"/>
        <w:numPr>
          <w:ilvl w:val="0"/>
          <w:numId w:val="1"/>
        </w:numPr>
      </w:pPr>
      <w:r>
        <w:t>New Jerusalem built with temple(s)</w:t>
      </w:r>
    </w:p>
    <w:p w14:paraId="10C6629B" w14:textId="6274F84C" w:rsidR="00176C9B" w:rsidRDefault="00176C9B" w:rsidP="003E2112">
      <w:pPr>
        <w:pStyle w:val="NormalWeb"/>
        <w:numPr>
          <w:ilvl w:val="0"/>
          <w:numId w:val="1"/>
        </w:numPr>
      </w:pPr>
      <w:r>
        <w:t>The remainder of the 144,000 are chosen (12,000 from each tribe), purified and made members of the Church of the Firstborn</w:t>
      </w:r>
      <w:r w:rsidR="008255C6">
        <w:t xml:space="preserve"> </w:t>
      </w:r>
    </w:p>
    <w:p w14:paraId="141A909C" w14:textId="57C8F138" w:rsidR="00176C9B" w:rsidRDefault="0074570B" w:rsidP="003E2112">
      <w:pPr>
        <w:pStyle w:val="NormalWeb"/>
        <w:numPr>
          <w:ilvl w:val="0"/>
          <w:numId w:val="1"/>
        </w:numPr>
      </w:pPr>
      <w:r>
        <w:t>The Lord appears in glory in New Jerusalem. America is broken into civil war (from account of Charles L Walker, Jan 1, 1881)</w:t>
      </w:r>
    </w:p>
    <w:p w14:paraId="52DAC3B0" w14:textId="0957402F" w:rsidR="0074570B" w:rsidRDefault="0074570B" w:rsidP="003E2112">
      <w:pPr>
        <w:pStyle w:val="NormalWeb"/>
        <w:numPr>
          <w:ilvl w:val="0"/>
          <w:numId w:val="1"/>
        </w:numPr>
      </w:pPr>
      <w:r>
        <w:lastRenderedPageBreak/>
        <w:t xml:space="preserve">America is cleansed </w:t>
      </w:r>
      <w:r w:rsidR="00932426">
        <w:t xml:space="preserve">either by the gentiles repenting and being numbered in the kingdom or by being swept off the land, “even by fire” </w:t>
      </w:r>
    </w:p>
    <w:p w14:paraId="7345F6D4" w14:textId="5F7BC32A" w:rsidR="00932426" w:rsidRDefault="00932426" w:rsidP="003E2112">
      <w:pPr>
        <w:pStyle w:val="NormalWeb"/>
        <w:numPr>
          <w:ilvl w:val="0"/>
          <w:numId w:val="1"/>
        </w:numPr>
      </w:pPr>
      <w:r>
        <w:t>The official Adam-ondi-Ahman meeting</w:t>
      </w:r>
      <w:r w:rsidR="003735D7">
        <w:t xml:space="preserve"> in which Christ is crowned as “King of Kings” of The Kingdom of God. </w:t>
      </w:r>
    </w:p>
    <w:p w14:paraId="20C7ED2A" w14:textId="21A1900D" w:rsidR="003735D7" w:rsidRDefault="003735D7" w:rsidP="003E2112">
      <w:pPr>
        <w:pStyle w:val="NormalWeb"/>
        <w:numPr>
          <w:ilvl w:val="0"/>
          <w:numId w:val="1"/>
        </w:numPr>
      </w:pPr>
      <w:r>
        <w:t>Seventh Seal is opened. Millennium actually starts here.</w:t>
      </w:r>
    </w:p>
    <w:p w14:paraId="0FB22582" w14:textId="6CE049A0" w:rsidR="00FA4623" w:rsidRDefault="00FA4623" w:rsidP="003735D7">
      <w:pPr>
        <w:pStyle w:val="NormalWeb"/>
        <w:rPr>
          <w:sz w:val="22"/>
        </w:rPr>
      </w:pPr>
      <w:r>
        <w:rPr>
          <w:sz w:val="22"/>
        </w:rPr>
        <w:t xml:space="preserve">It is interesting to note that in D&amp;C chapter 77 we read: </w:t>
      </w:r>
      <w:r>
        <w:rPr>
          <w:sz w:val="22"/>
        </w:rPr>
        <w:br/>
      </w:r>
      <w:r>
        <w:rPr>
          <w:sz w:val="22"/>
        </w:rPr>
        <w:br/>
      </w:r>
      <w:r w:rsidRPr="00FA4623">
        <w:rPr>
          <w:sz w:val="22"/>
        </w:rPr>
        <w:t xml:space="preserve">“We are to understand that as God made the world in six days, and on the seventh day he finished his work, and sanctified it, and also formed man out of the dust of the earth, even so, </w:t>
      </w:r>
      <w:r w:rsidRPr="00FA4623">
        <w:rPr>
          <w:b/>
          <w:sz w:val="22"/>
        </w:rPr>
        <w:t>in the beginning of</w:t>
      </w:r>
      <w:r w:rsidRPr="00FA4623">
        <w:rPr>
          <w:sz w:val="22"/>
        </w:rPr>
        <w:t xml:space="preserve"> the seventh thousand years will the Lord God sanctify the earth, and complete the salvation of man, and judge all things, and shall redeem all things, except that which he hath not put into his power, when he shall have sealed all things, unto the end of all things; and the sounding of the trumpets of the seven angels are the preparing and finishing of his work, </w:t>
      </w:r>
      <w:r w:rsidRPr="00FA4623">
        <w:rPr>
          <w:b/>
          <w:sz w:val="22"/>
        </w:rPr>
        <w:t>in the beginning of</w:t>
      </w:r>
      <w:r w:rsidRPr="00FA4623">
        <w:rPr>
          <w:sz w:val="22"/>
        </w:rPr>
        <w:t xml:space="preserve"> the seventh thousand years—the preparing of the way before the time of his coming.”</w:t>
      </w:r>
    </w:p>
    <w:p w14:paraId="379F378E" w14:textId="57E6979A" w:rsidR="00FA4623" w:rsidRDefault="00FA4623" w:rsidP="003735D7">
      <w:pPr>
        <w:pStyle w:val="NormalWeb"/>
        <w:rPr>
          <w:sz w:val="22"/>
        </w:rPr>
      </w:pPr>
      <w:r>
        <w:rPr>
          <w:sz w:val="22"/>
        </w:rPr>
        <w:t>We learn from other modern revelation that the year 1820 was in fact the year 1820, meaning the seventh thousand years did begin at the year 2000. The “seventh thousand years” means that this all needs to take place between 2000-2100, and “in the beginning of” means exactly that, the early part of. Common sense rounding puts anything &gt; 2050 as being in the “latter part of the seventh thousand years” which means that for this prophesy to be correct, these things need to happen before 2050.</w:t>
      </w:r>
    </w:p>
    <w:p w14:paraId="4452E6FB" w14:textId="77777777" w:rsidR="00FA4623" w:rsidRDefault="00FA4623" w:rsidP="003735D7">
      <w:pPr>
        <w:pStyle w:val="NormalWeb"/>
        <w:rPr>
          <w:b/>
          <w:sz w:val="28"/>
          <w:u w:val="single"/>
        </w:rPr>
      </w:pPr>
    </w:p>
    <w:p w14:paraId="5BB74188" w14:textId="784ADF6D" w:rsidR="003735D7" w:rsidRPr="003735D7" w:rsidRDefault="003735D7" w:rsidP="003735D7">
      <w:pPr>
        <w:pStyle w:val="NormalWeb"/>
        <w:rPr>
          <w:b/>
          <w:sz w:val="28"/>
          <w:u w:val="single"/>
        </w:rPr>
      </w:pPr>
      <w:r w:rsidRPr="003735D7">
        <w:rPr>
          <w:b/>
          <w:sz w:val="28"/>
          <w:u w:val="single"/>
        </w:rPr>
        <w:t>The Lord’s New Commission</w:t>
      </w:r>
    </w:p>
    <w:p w14:paraId="7A0B37EA" w14:textId="76384F77" w:rsidR="005950CC" w:rsidRPr="003735D7" w:rsidRDefault="003735D7" w:rsidP="005950CC">
      <w:pPr>
        <w:pStyle w:val="NormalWeb"/>
        <w:rPr>
          <w:sz w:val="22"/>
        </w:rPr>
      </w:pPr>
      <w:r w:rsidRPr="003735D7">
        <w:rPr>
          <w:sz w:val="22"/>
        </w:rPr>
        <w:t>Orson Pratt explained:</w:t>
      </w:r>
      <w:r w:rsidRPr="003735D7">
        <w:rPr>
          <w:sz w:val="22"/>
        </w:rPr>
        <w:br/>
      </w:r>
      <w:r w:rsidRPr="003735D7">
        <w:rPr>
          <w:sz w:val="22"/>
        </w:rPr>
        <w:br/>
      </w:r>
      <w:r w:rsidRPr="003735D7">
        <w:rPr>
          <w:i/>
          <w:sz w:val="22"/>
        </w:rPr>
        <w:t>“</w:t>
      </w:r>
      <w:r w:rsidR="005950CC" w:rsidRPr="003735D7">
        <w:rPr>
          <w:i/>
          <w:sz w:val="22"/>
        </w:rPr>
        <w:t>What then? Then the word of the Lord will be–</w:t>
      </w:r>
      <w:r w:rsidR="00575FAB" w:rsidRPr="003735D7">
        <w:rPr>
          <w:i/>
          <w:sz w:val="22"/>
        </w:rPr>
        <w:t xml:space="preserve"> “</w:t>
      </w:r>
      <w:r w:rsidR="005950CC" w:rsidRPr="003735D7">
        <w:rPr>
          <w:i/>
          <w:sz w:val="22"/>
        </w:rPr>
        <w:t xml:space="preserve">O, ye, my servants, I have a new commission for you. Instead of going forth to convert the Gentile nations, go unto the remnants of the house of Israel that are scattered in the four quarters of the earth. Go and proclaim to them that the times of their dispersion are accomplished; that the times of the Gentiles are fulfilled; that the time has arrived for my people Israel, who have been scattered for generations in a dark and cloudy day, to gather unto their own homes again, and to build up old Jerusalem on its former heap. And then will commence the gathering of the Jews to old Jerusalem; then the ten tribes in the northern regions, wherever they may be, after having been concealed from the nations for twenty-five hundred years, will come forth and will return, as Jeremiah has said, from the north country. A great company will come, and they </w:t>
      </w:r>
      <w:r>
        <w:rPr>
          <w:i/>
          <w:sz w:val="22"/>
        </w:rPr>
        <w:t>will sing in the height of Zion.</w:t>
      </w:r>
      <w:r w:rsidRPr="003735D7">
        <w:rPr>
          <w:i/>
          <w:sz w:val="22"/>
        </w:rPr>
        <w:t>”</w:t>
      </w:r>
      <w:r>
        <w:rPr>
          <w:sz w:val="22"/>
        </w:rPr>
        <w:t xml:space="preserve">  -</w:t>
      </w:r>
      <w:hyperlink r:id="rId16" w:tgtFrame="_blank" w:history="1">
        <w:r w:rsidRPr="003735D7">
          <w:rPr>
            <w:rStyle w:val="Hyperlink"/>
            <w:sz w:val="22"/>
          </w:rPr>
          <w:t>Journal of Discourses, Orson Pratt 18:7</w:t>
        </w:r>
      </w:hyperlink>
      <w:r w:rsidRPr="003735D7">
        <w:rPr>
          <w:sz w:val="22"/>
        </w:rPr>
        <w:t xml:space="preserve"> </w:t>
      </w:r>
      <w:r w:rsidRPr="003735D7">
        <w:rPr>
          <w:sz w:val="22"/>
        </w:rPr>
        <w:br/>
      </w:r>
    </w:p>
    <w:p w14:paraId="030B06E5" w14:textId="77777777" w:rsidR="003735D7" w:rsidRPr="003735D7" w:rsidRDefault="003735D7" w:rsidP="003735D7">
      <w:pPr>
        <w:rPr>
          <w:rFonts w:ascii="Times New Roman" w:hAnsi="Times New Roman" w:cs="Times New Roman"/>
          <w:sz w:val="24"/>
          <w:szCs w:val="24"/>
        </w:rPr>
      </w:pPr>
      <w:r>
        <w:rPr>
          <w:rFonts w:ascii="Times New Roman" w:hAnsi="Times New Roman" w:cs="Times New Roman"/>
          <w:sz w:val="24"/>
          <w:szCs w:val="24"/>
        </w:rPr>
        <w:t>This time period also is a transitional period, it starts around step 6: “</w:t>
      </w:r>
      <w:r w:rsidRPr="003735D7">
        <w:rPr>
          <w:rFonts w:ascii="Times New Roman" w:hAnsi="Times New Roman" w:cs="Times New Roman"/>
          <w:sz w:val="24"/>
          <w:szCs w:val="24"/>
        </w:rPr>
        <w:t>Persecutions begin to ramp up and spread</w:t>
      </w:r>
      <w:r>
        <w:rPr>
          <w:rFonts w:ascii="Times New Roman" w:hAnsi="Times New Roman" w:cs="Times New Roman"/>
          <w:sz w:val="24"/>
          <w:szCs w:val="24"/>
        </w:rPr>
        <w:t>…” in the previous and will continue until “the Great and Dreadful day” event at Jerusalem. Missionaries are called back from gentile specific nations and the focus becomes entirely that of the returned 10 tribes of Israel and that of Jerusalem. Once the 144k are chosen, purified and sanctified they are sent out as “fishers and hunters” one last time into the world to hunt down the last of the elect. And why do they have to wait until they are purified before going out?</w:t>
      </w:r>
      <w:r>
        <w:rPr>
          <w:rFonts w:ascii="Times New Roman" w:hAnsi="Times New Roman" w:cs="Times New Roman"/>
          <w:sz w:val="24"/>
          <w:szCs w:val="24"/>
        </w:rPr>
        <w:br/>
      </w:r>
      <w:r>
        <w:rPr>
          <w:rFonts w:ascii="Times New Roman" w:hAnsi="Times New Roman" w:cs="Times New Roman"/>
          <w:sz w:val="24"/>
          <w:szCs w:val="24"/>
        </w:rPr>
        <w:lastRenderedPageBreak/>
        <w:br/>
      </w:r>
      <w:r w:rsidRPr="003735D7">
        <w:rPr>
          <w:rFonts w:ascii="Times New Roman" w:hAnsi="Times New Roman" w:cs="Times New Roman"/>
          <w:sz w:val="24"/>
          <w:szCs w:val="24"/>
        </w:rPr>
        <w:t>Elder Orson Pratt gave this additional explanation:</w:t>
      </w:r>
    </w:p>
    <w:p w14:paraId="5914307E" w14:textId="77777777" w:rsidR="003735D7" w:rsidRPr="003735D7" w:rsidRDefault="003735D7" w:rsidP="003735D7">
      <w:pPr>
        <w:rPr>
          <w:rFonts w:ascii="Times New Roman" w:hAnsi="Times New Roman" w:cs="Times New Roman"/>
          <w:sz w:val="24"/>
          <w:szCs w:val="24"/>
        </w:rPr>
      </w:pPr>
    </w:p>
    <w:p w14:paraId="76953F8B" w14:textId="77777777" w:rsidR="003735D7" w:rsidRPr="003735D7" w:rsidRDefault="003735D7" w:rsidP="003735D7">
      <w:pPr>
        <w:rPr>
          <w:rFonts w:ascii="Times New Roman" w:hAnsi="Times New Roman" w:cs="Times New Roman"/>
          <w:i/>
          <w:szCs w:val="24"/>
        </w:rPr>
      </w:pPr>
      <w:r w:rsidRPr="003735D7">
        <w:rPr>
          <w:rFonts w:ascii="Times New Roman" w:hAnsi="Times New Roman" w:cs="Times New Roman"/>
          <w:i/>
          <w:szCs w:val="24"/>
        </w:rPr>
        <w:t>“When the Temple is built [in the New Jerusalem] the sons of the two Priesthoods [Melchizedek and Aaronic] … will enter into that Temple … and all of them who are pure in heart will behold the face of the Lord and that too before he comes in his glory in the clouds of heaven, for he will suddenly come to his Temple, and he will purify the sons of Moses and of Aaron, until they shall be prepared to offer in that Temple an offering that shall be acceptable in the sight of the Lord. In doing this, he will purify not only the minds of the Priesthood in that Temple, but he will purify their bodies until they shall be quickened, and renewed and strengthened, and they will be partially changed, not to immortality, but changed in part that they can be filled with the power of God, and they can stand in the presence of Jesus, and behold his face in the midst of that Temple.</w:t>
      </w:r>
    </w:p>
    <w:p w14:paraId="56B3AC4F" w14:textId="2B4FEFE9" w:rsidR="003735D7" w:rsidRPr="003735D7" w:rsidRDefault="003735D7" w:rsidP="003735D7">
      <w:pPr>
        <w:tabs>
          <w:tab w:val="left" w:pos="4210"/>
        </w:tabs>
        <w:rPr>
          <w:rFonts w:ascii="Times New Roman" w:hAnsi="Times New Roman" w:cs="Times New Roman"/>
          <w:i/>
          <w:szCs w:val="24"/>
        </w:rPr>
      </w:pPr>
      <w:r w:rsidRPr="003735D7">
        <w:rPr>
          <w:rFonts w:ascii="Times New Roman" w:hAnsi="Times New Roman" w:cs="Times New Roman"/>
          <w:i/>
          <w:szCs w:val="24"/>
        </w:rPr>
        <w:tab/>
      </w:r>
    </w:p>
    <w:p w14:paraId="4836F0C9" w14:textId="70B49427" w:rsidR="00E73E9A" w:rsidRDefault="003735D7" w:rsidP="003735D7">
      <w:pPr>
        <w:rPr>
          <w:rFonts w:ascii="Times New Roman" w:hAnsi="Times New Roman" w:cs="Times New Roman"/>
          <w:sz w:val="24"/>
          <w:szCs w:val="24"/>
        </w:rPr>
      </w:pPr>
      <w:r w:rsidRPr="003735D7">
        <w:rPr>
          <w:rFonts w:ascii="Times New Roman" w:hAnsi="Times New Roman" w:cs="Times New Roman"/>
          <w:i/>
          <w:szCs w:val="24"/>
        </w:rPr>
        <w:t>“This will prepare them for further ministrations among the nations of the earth, it will prepare them to go forth in the days of tribulation and vengeance upon the nations of the wicked, when God will smite them with pestilence, plague and earthquake, such as former generations never knew. Then the servants of God will need to be armed with the power of God, they will need to have that sealing blessing pronounced upon their foreheads that they can stand forth in the midst of these desolations and plagues and not be overcome by them. When John the Revelator describes this scene he says he saw four angels sent forth, ready to hold the four winds that should blow from the four quarters of heaven. Another angel ascended from the east and cried to the four angels, and said, ‘Smite not the earth now, but wait a little while.’ ‘How long?’ ‘Until the servants of our God are sealed in their foreheads.’ What for? To prepare them to stand forth in the midst of these desolations and plagues, and not be overcome. When they are prepared, when they have received a renewal of their bodies in the Lord’s temple, and have been filled with the Holy Ghost and purified as gold and silver in a furnace of fire, then they will be prepared to stand before the nations of the earth and preach glad tidings of salvation in the midst of judgments that are to come like a whirlwind upon the wicked.”</w:t>
      </w:r>
      <w:r>
        <w:rPr>
          <w:rFonts w:ascii="Times New Roman" w:hAnsi="Times New Roman" w:cs="Times New Roman"/>
          <w:sz w:val="24"/>
          <w:szCs w:val="24"/>
        </w:rPr>
        <w:t xml:space="preserve"> -</w:t>
      </w:r>
      <w:r w:rsidRPr="003735D7">
        <w:rPr>
          <w:rFonts w:ascii="Times New Roman" w:hAnsi="Times New Roman" w:cs="Times New Roman"/>
          <w:sz w:val="24"/>
          <w:szCs w:val="24"/>
        </w:rPr>
        <w:t>In Jo</w:t>
      </w:r>
      <w:r>
        <w:rPr>
          <w:rFonts w:ascii="Times New Roman" w:hAnsi="Times New Roman" w:cs="Times New Roman"/>
          <w:sz w:val="24"/>
          <w:szCs w:val="24"/>
        </w:rPr>
        <w:t>urnal of Discourses, 15:365–66.</w:t>
      </w:r>
    </w:p>
    <w:p w14:paraId="2BE3DD7E" w14:textId="5FB4FFD1" w:rsidR="00E73E9A" w:rsidRDefault="00E73E9A" w:rsidP="00E56D8D">
      <w:pPr>
        <w:rPr>
          <w:rFonts w:ascii="Times New Roman" w:hAnsi="Times New Roman" w:cs="Times New Roman"/>
          <w:sz w:val="24"/>
          <w:szCs w:val="24"/>
        </w:rPr>
      </w:pPr>
    </w:p>
    <w:p w14:paraId="74F6CE2A" w14:textId="035C0A8D" w:rsidR="00A73C93" w:rsidRDefault="00A73C93" w:rsidP="00A73C93">
      <w:pPr>
        <w:rPr>
          <w:rFonts w:ascii="Times New Roman" w:hAnsi="Times New Roman" w:cs="Times New Roman"/>
          <w:sz w:val="24"/>
          <w:szCs w:val="24"/>
        </w:rPr>
      </w:pPr>
      <w:r w:rsidRPr="00A73C93">
        <w:rPr>
          <w:rFonts w:ascii="Times New Roman" w:hAnsi="Times New Roman" w:cs="Times New Roman"/>
          <w:b/>
          <w:sz w:val="28"/>
          <w:szCs w:val="24"/>
          <w:u w:val="single"/>
        </w:rPr>
        <w:t xml:space="preserve">Jerusalem Jerusalem </w:t>
      </w:r>
      <w:r w:rsidRPr="00A73C93">
        <w:rPr>
          <w:rFonts w:ascii="Times New Roman" w:hAnsi="Times New Roman" w:cs="Times New Roman"/>
          <w:b/>
          <w:sz w:val="24"/>
          <w:szCs w:val="24"/>
          <w:u w:val="single"/>
        </w:rPr>
        <w:br/>
      </w:r>
      <w:r w:rsidRPr="00A73C93">
        <w:rPr>
          <w:rFonts w:ascii="Times New Roman" w:hAnsi="Times New Roman" w:cs="Times New Roman"/>
          <w:b/>
          <w:sz w:val="24"/>
          <w:szCs w:val="24"/>
          <w:u w:val="single"/>
        </w:rPr>
        <w:br/>
      </w:r>
      <w:r>
        <w:rPr>
          <w:rFonts w:ascii="Times New Roman" w:hAnsi="Times New Roman" w:cs="Times New Roman"/>
          <w:sz w:val="24"/>
          <w:szCs w:val="24"/>
        </w:rPr>
        <w:t xml:space="preserve">The ten tribes will return to Zion (America). They will plant crops, cultivate, and grow in spirit and truth until they are sanctified and perfected. They will not however stay there, for their home, their inheritance during the millennium is not that of the land of </w:t>
      </w:r>
      <w:r w:rsidR="00071F8C">
        <w:rPr>
          <w:rFonts w:ascii="Times New Roman" w:hAnsi="Times New Roman" w:cs="Times New Roman"/>
          <w:sz w:val="24"/>
          <w:szCs w:val="24"/>
        </w:rPr>
        <w:t xml:space="preserve">the </w:t>
      </w:r>
      <w:r>
        <w:rPr>
          <w:rFonts w:ascii="Times New Roman" w:hAnsi="Times New Roman" w:cs="Times New Roman"/>
          <w:sz w:val="24"/>
          <w:szCs w:val="24"/>
        </w:rPr>
        <w:t>America’s, no, that land belongs to Joseph and his people, the ten tribes will eventually return to Jerusalem. What is to transpire in this time period as the Kingdom of God changes its focus from gentile nations to that of scattered Israel of Jerusalem?</w:t>
      </w:r>
      <w:r>
        <w:rPr>
          <w:rFonts w:ascii="Times New Roman" w:hAnsi="Times New Roman" w:cs="Times New Roman"/>
          <w:sz w:val="24"/>
          <w:szCs w:val="24"/>
        </w:rPr>
        <w:br/>
      </w:r>
    </w:p>
    <w:p w14:paraId="54776AEC" w14:textId="77777777" w:rsidR="00A73C93" w:rsidRDefault="00A73C93" w:rsidP="00A73C93">
      <w:pPr>
        <w:pStyle w:val="ListParagraph"/>
        <w:numPr>
          <w:ilvl w:val="0"/>
          <w:numId w:val="3"/>
        </w:numPr>
        <w:rPr>
          <w:rFonts w:ascii="Times New Roman" w:hAnsi="Times New Roman" w:cs="Times New Roman"/>
          <w:sz w:val="24"/>
          <w:szCs w:val="24"/>
        </w:rPr>
      </w:pPr>
      <w:r w:rsidRPr="00A73C93">
        <w:rPr>
          <w:rFonts w:ascii="Times New Roman" w:hAnsi="Times New Roman" w:cs="Times New Roman"/>
          <w:sz w:val="24"/>
          <w:szCs w:val="24"/>
        </w:rPr>
        <w:t>The world will be in freefall for years by now, war everywhere, peace according to the Lord at this time will only be found in three places: “Zion, the remnant (10 tribes), and Israel</w:t>
      </w:r>
      <w:r>
        <w:rPr>
          <w:rFonts w:ascii="Times New Roman" w:hAnsi="Times New Roman" w:cs="Times New Roman"/>
          <w:sz w:val="24"/>
          <w:szCs w:val="24"/>
        </w:rPr>
        <w:t>”.</w:t>
      </w:r>
    </w:p>
    <w:p w14:paraId="567C4DF7" w14:textId="697088C7" w:rsidR="00A73C93" w:rsidRDefault="00A73C93" w:rsidP="00A73C93">
      <w:pPr>
        <w:pStyle w:val="ListParagraph"/>
        <w:numPr>
          <w:ilvl w:val="0"/>
          <w:numId w:val="3"/>
        </w:numPr>
        <w:rPr>
          <w:rFonts w:ascii="Times New Roman" w:hAnsi="Times New Roman" w:cs="Times New Roman"/>
          <w:sz w:val="24"/>
          <w:szCs w:val="24"/>
        </w:rPr>
      </w:pPr>
      <w:r w:rsidRPr="00A73C93">
        <w:rPr>
          <w:rFonts w:ascii="Times New Roman" w:hAnsi="Times New Roman" w:cs="Times New Roman"/>
          <w:sz w:val="24"/>
          <w:szCs w:val="24"/>
        </w:rPr>
        <w:lastRenderedPageBreak/>
        <w:t>Israel wil</w:t>
      </w:r>
      <w:r>
        <w:rPr>
          <w:rFonts w:ascii="Times New Roman" w:hAnsi="Times New Roman" w:cs="Times New Roman"/>
          <w:sz w:val="24"/>
          <w:szCs w:val="24"/>
        </w:rPr>
        <w:t>l barter with the evil powers that</w:t>
      </w:r>
      <w:r w:rsidRPr="00A73C93">
        <w:rPr>
          <w:rFonts w:ascii="Times New Roman" w:hAnsi="Times New Roman" w:cs="Times New Roman"/>
          <w:sz w:val="24"/>
          <w:szCs w:val="24"/>
        </w:rPr>
        <w:t xml:space="preserve"> be for seven years of peace, giving away more of their land.</w:t>
      </w:r>
    </w:p>
    <w:p w14:paraId="70464CFD" w14:textId="7D0D6696" w:rsidR="00A73C93" w:rsidRDefault="00A73C93"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Many of the 144k including “</w:t>
      </w:r>
      <w:r w:rsidR="00071F8C">
        <w:rPr>
          <w:rFonts w:ascii="Times New Roman" w:hAnsi="Times New Roman" w:cs="Times New Roman"/>
          <w:sz w:val="24"/>
          <w:szCs w:val="24"/>
        </w:rPr>
        <w:t xml:space="preserve">the </w:t>
      </w:r>
      <w:r>
        <w:rPr>
          <w:rFonts w:ascii="Times New Roman" w:hAnsi="Times New Roman" w:cs="Times New Roman"/>
          <w:sz w:val="24"/>
          <w:szCs w:val="24"/>
        </w:rPr>
        <w:t>two prophets” will go to Jerusalem and preach to the Jews for three and a half years</w:t>
      </w:r>
    </w:p>
    <w:p w14:paraId="4AFECAB3" w14:textId="77777777" w:rsidR="00A73C93" w:rsidRDefault="00A73C93"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temple is built to the Lord, and the sons of Aaron again offer sacrifice</w:t>
      </w:r>
    </w:p>
    <w:p w14:paraId="1D3C3793" w14:textId="77777777" w:rsidR="00A73C93" w:rsidRDefault="00A73C93"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infuriates the powers that be and they break their treaty early, declaring war on Israel </w:t>
      </w:r>
    </w:p>
    <w:p w14:paraId="72128D65" w14:textId="06257E82" w:rsidR="00A73C93" w:rsidRDefault="00A73C93"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Plagues, horrors, etc. are called down on the wicked as prescribed by “the two prophets”</w:t>
      </w:r>
      <w:r w:rsidR="00E43A05">
        <w:rPr>
          <w:rFonts w:ascii="Times New Roman" w:hAnsi="Times New Roman" w:cs="Times New Roman"/>
          <w:sz w:val="24"/>
          <w:szCs w:val="24"/>
        </w:rPr>
        <w:t xml:space="preserve"> as</w:t>
      </w:r>
      <w:r>
        <w:rPr>
          <w:rFonts w:ascii="Times New Roman" w:hAnsi="Times New Roman" w:cs="Times New Roman"/>
          <w:sz w:val="24"/>
          <w:szCs w:val="24"/>
        </w:rPr>
        <w:t xml:space="preserve"> they hold the “armies of the world” at bay for another three and a half years.</w:t>
      </w:r>
      <w:r w:rsidR="00071F8C">
        <w:rPr>
          <w:rFonts w:ascii="Times New Roman" w:hAnsi="Times New Roman" w:cs="Times New Roman"/>
          <w:sz w:val="24"/>
          <w:szCs w:val="24"/>
        </w:rPr>
        <w:t xml:space="preserve"> (7 years total again)</w:t>
      </w:r>
    </w:p>
    <w:p w14:paraId="1AF0BC5A" w14:textId="0A9FF38B" w:rsidR="00A73C93" w:rsidRDefault="00E43A05"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battle of Armageddon”, </w:t>
      </w:r>
      <w:r w:rsidR="00A73C93">
        <w:rPr>
          <w:rFonts w:ascii="Times New Roman" w:hAnsi="Times New Roman" w:cs="Times New Roman"/>
          <w:sz w:val="24"/>
          <w:szCs w:val="24"/>
        </w:rPr>
        <w:t>“The two prophets” are slain, Jerusalem is ravished, saints lead Jews that have been converted and those who will follow to the Mt. of Olives</w:t>
      </w:r>
    </w:p>
    <w:p w14:paraId="78981961" w14:textId="7825C563" w:rsidR="00A73C93" w:rsidRDefault="00A73C93"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Jesus Christ resurrects “the two prophets” and stands on the Mt. of Olives with the 144k. The Mt. splits in ha</w:t>
      </w:r>
      <w:r w:rsidR="00071F8C">
        <w:rPr>
          <w:rFonts w:ascii="Times New Roman" w:hAnsi="Times New Roman" w:cs="Times New Roman"/>
          <w:sz w:val="24"/>
          <w:szCs w:val="24"/>
        </w:rPr>
        <w:t>lf and Jews flee into the newly formed crevice</w:t>
      </w:r>
      <w:r>
        <w:rPr>
          <w:rFonts w:ascii="Times New Roman" w:hAnsi="Times New Roman" w:cs="Times New Roman"/>
          <w:sz w:val="24"/>
          <w:szCs w:val="24"/>
        </w:rPr>
        <w:t>. The split goes under the temple to the Dead Sea, making the waters alive again.</w:t>
      </w:r>
    </w:p>
    <w:p w14:paraId="1DDB7563" w14:textId="5C126C09" w:rsidR="00A73C93" w:rsidRDefault="00A73C93"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Christ confronts the fleeing Jews, “what are those wound</w:t>
      </w:r>
      <w:r w:rsidR="00071F8C">
        <w:rPr>
          <w:rFonts w:ascii="Times New Roman" w:hAnsi="Times New Roman" w:cs="Times New Roman"/>
          <w:sz w:val="24"/>
          <w:szCs w:val="24"/>
        </w:rPr>
        <w:t>s</w:t>
      </w:r>
      <w:r>
        <w:rPr>
          <w:rFonts w:ascii="Times New Roman" w:hAnsi="Times New Roman" w:cs="Times New Roman"/>
          <w:sz w:val="24"/>
          <w:szCs w:val="24"/>
        </w:rPr>
        <w:t xml:space="preserve"> in thy hands and feet?”</w:t>
      </w:r>
    </w:p>
    <w:p w14:paraId="3DC6D4FC" w14:textId="27FF3FF6" w:rsidR="00E73E9A" w:rsidRDefault="00A73C93"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Christ utterly destroys the armies of the world, the continents become one again,</w:t>
      </w:r>
      <w:r w:rsidRPr="00A73C93">
        <w:rPr>
          <w:rFonts w:ascii="Times New Roman" w:hAnsi="Times New Roman" w:cs="Times New Roman"/>
          <w:sz w:val="24"/>
          <w:szCs w:val="24"/>
        </w:rPr>
        <w:t xml:space="preserve"> </w:t>
      </w:r>
      <w:r>
        <w:rPr>
          <w:rFonts w:ascii="Times New Roman" w:hAnsi="Times New Roman" w:cs="Times New Roman"/>
          <w:sz w:val="24"/>
          <w:szCs w:val="24"/>
        </w:rPr>
        <w:t>the Lord departs</w:t>
      </w:r>
    </w:p>
    <w:p w14:paraId="6B1BB5CA" w14:textId="0645963D" w:rsidR="00A73C93" w:rsidRPr="00A73C93" w:rsidRDefault="00A73C93" w:rsidP="00A73C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Jerusalem rebuilt, the government of Zion is established in Jerusalem. Temple work continues both day and night to make Jerusalem ready for the Great and Dreadful day of the Lord.</w:t>
      </w:r>
    </w:p>
    <w:p w14:paraId="76A3EDB0" w14:textId="09E26643" w:rsidR="00E73E9A" w:rsidRDefault="00E73E9A" w:rsidP="00E56D8D">
      <w:pPr>
        <w:rPr>
          <w:rFonts w:ascii="Times New Roman" w:hAnsi="Times New Roman" w:cs="Times New Roman"/>
          <w:sz w:val="24"/>
          <w:szCs w:val="24"/>
        </w:rPr>
      </w:pPr>
    </w:p>
    <w:p w14:paraId="4D79CC6A" w14:textId="6D7506AB" w:rsidR="00E73E9A" w:rsidRDefault="00E73E9A" w:rsidP="00E56D8D">
      <w:pPr>
        <w:rPr>
          <w:rFonts w:ascii="Times New Roman" w:hAnsi="Times New Roman" w:cs="Times New Roman"/>
          <w:sz w:val="24"/>
          <w:szCs w:val="24"/>
        </w:rPr>
      </w:pPr>
    </w:p>
    <w:p w14:paraId="418514B7" w14:textId="03DE228A" w:rsidR="005950CC" w:rsidRDefault="00E43A05" w:rsidP="00E56D8D">
      <w:pPr>
        <w:rPr>
          <w:rFonts w:ascii="Times New Roman" w:hAnsi="Times New Roman" w:cs="Times New Roman"/>
          <w:sz w:val="24"/>
          <w:szCs w:val="24"/>
        </w:rPr>
      </w:pPr>
      <w:r w:rsidRPr="00B60DD9">
        <w:rPr>
          <w:rFonts w:ascii="Times New Roman" w:hAnsi="Times New Roman" w:cs="Times New Roman"/>
          <w:b/>
          <w:sz w:val="28"/>
          <w:szCs w:val="24"/>
          <w:u w:val="single"/>
        </w:rPr>
        <w:t>The Great and Dreadful Day of the Lord</w:t>
      </w:r>
      <w:r w:rsidRPr="00B60DD9">
        <w:rPr>
          <w:rFonts w:ascii="Times New Roman" w:hAnsi="Times New Roman" w:cs="Times New Roman"/>
          <w:sz w:val="24"/>
          <w:szCs w:val="24"/>
          <w:u w:val="single"/>
        </w:rPr>
        <w:br/>
      </w:r>
      <w:r>
        <w:rPr>
          <w:rFonts w:ascii="Times New Roman" w:hAnsi="Times New Roman" w:cs="Times New Roman"/>
          <w:sz w:val="24"/>
          <w:szCs w:val="24"/>
        </w:rPr>
        <w:br/>
      </w:r>
      <w:r w:rsidRPr="00E43A05">
        <w:rPr>
          <w:rFonts w:ascii="Times New Roman" w:hAnsi="Times New Roman" w:cs="Times New Roman"/>
          <w:szCs w:val="24"/>
        </w:rPr>
        <w:t>The Lord returns with the city of Enoch. The world is purged of its telestial state; all telestial peoples, animals, plants, etc. will be “burned” by H</w:t>
      </w:r>
      <w:r w:rsidR="004C6FC9">
        <w:rPr>
          <w:rFonts w:ascii="Times New Roman" w:hAnsi="Times New Roman" w:cs="Times New Roman"/>
          <w:szCs w:val="24"/>
        </w:rPr>
        <w:t>is presence, terrestrial is spa</w:t>
      </w:r>
      <w:r w:rsidRPr="00E43A05">
        <w:rPr>
          <w:rFonts w:ascii="Times New Roman" w:hAnsi="Times New Roman" w:cs="Times New Roman"/>
          <w:szCs w:val="24"/>
        </w:rPr>
        <w:t>red. All celestial peoples who have had all their ordinances of salvation complete will be resurrected and join Christ and the city of Enoch “as they come down” and the world is changed. There will be a new heaven and a new earth. The Prophet Joseph Smith said to take great care to record the names correct, and to do the work for your righteous ancestors while there is yet time, or you will find they will not be there at this day.</w:t>
      </w:r>
    </w:p>
    <w:p w14:paraId="33337322" w14:textId="77777777" w:rsidR="00E43A05" w:rsidRDefault="00E43A05" w:rsidP="00E56D8D">
      <w:pPr>
        <w:rPr>
          <w:rFonts w:ascii="Times New Roman" w:hAnsi="Times New Roman" w:cs="Times New Roman"/>
          <w:sz w:val="24"/>
          <w:szCs w:val="24"/>
        </w:rPr>
      </w:pPr>
    </w:p>
    <w:p w14:paraId="57D4AC87" w14:textId="73FDE770" w:rsidR="00E43A05" w:rsidRDefault="00E43A05" w:rsidP="00E56D8D">
      <w:pPr>
        <w:rPr>
          <w:rFonts w:ascii="Times New Roman" w:hAnsi="Times New Roman" w:cs="Times New Roman"/>
          <w:sz w:val="24"/>
          <w:szCs w:val="24"/>
        </w:rPr>
      </w:pPr>
      <w:r w:rsidRPr="00B60DD9">
        <w:rPr>
          <w:rFonts w:ascii="Times New Roman" w:hAnsi="Times New Roman" w:cs="Times New Roman"/>
          <w:b/>
          <w:sz w:val="28"/>
          <w:szCs w:val="24"/>
          <w:u w:val="single"/>
        </w:rPr>
        <w:t>First Stage of Christ’s Personal Reign</w:t>
      </w:r>
      <w:r>
        <w:rPr>
          <w:rFonts w:ascii="Times New Roman" w:hAnsi="Times New Roman" w:cs="Times New Roman"/>
          <w:sz w:val="24"/>
          <w:szCs w:val="24"/>
        </w:rPr>
        <w:br/>
      </w:r>
      <w:r>
        <w:rPr>
          <w:rFonts w:ascii="Times New Roman" w:hAnsi="Times New Roman" w:cs="Times New Roman"/>
          <w:sz w:val="24"/>
          <w:szCs w:val="24"/>
        </w:rPr>
        <w:br/>
      </w:r>
      <w:r w:rsidRPr="00274607">
        <w:rPr>
          <w:rFonts w:ascii="Times New Roman" w:hAnsi="Times New Roman" w:cs="Times New Roman"/>
          <w:szCs w:val="24"/>
        </w:rPr>
        <w:t>Terrestrial kingdoms will still exist and missionary work will be done for and to them. They will have the choice to convert and then be “changed in the twinkling of an eye” at 100, or to “die accursed” until all of them are eventually swept from the land (obviously less than 100 years).</w:t>
      </w:r>
      <w:r w:rsidRPr="00274607">
        <w:rPr>
          <w:rFonts w:ascii="Times New Roman" w:hAnsi="Times New Roman" w:cs="Times New Roman"/>
          <w:szCs w:val="24"/>
        </w:rPr>
        <w:br/>
      </w:r>
      <w:r w:rsidRPr="00274607">
        <w:rPr>
          <w:rFonts w:ascii="Times New Roman" w:hAnsi="Times New Roman" w:cs="Times New Roman"/>
          <w:szCs w:val="24"/>
        </w:rPr>
        <w:br/>
        <w:t xml:space="preserve">Thousands of temples will be built and the work of the dead will continue heavily. Christ’s books will return and the focus will be first on those people yet dead who are Celestial all the way back to Adam. As their work is done they shall be resurrected one at a time into Celestial glory. As Joseph said, pray and do </w:t>
      </w:r>
      <w:r w:rsidRPr="00274607">
        <w:rPr>
          <w:rFonts w:ascii="Times New Roman" w:hAnsi="Times New Roman" w:cs="Times New Roman"/>
          <w:szCs w:val="24"/>
        </w:rPr>
        <w:lastRenderedPageBreak/>
        <w:t>the work for as many ancestors as possible so that they will have the privilege of witnessing the Great and Dreadful day first hand, if their work is not done they cannot be resurrected.</w:t>
      </w:r>
      <w:r w:rsidRPr="00274607">
        <w:rPr>
          <w:rFonts w:ascii="Times New Roman" w:hAnsi="Times New Roman" w:cs="Times New Roman"/>
          <w:szCs w:val="24"/>
        </w:rPr>
        <w:br/>
      </w:r>
      <w:r w:rsidRPr="00274607">
        <w:rPr>
          <w:rFonts w:ascii="Times New Roman" w:hAnsi="Times New Roman" w:cs="Times New Roman"/>
          <w:szCs w:val="24"/>
        </w:rPr>
        <w:br/>
        <w:t xml:space="preserve">Children who died will be resurrected as children and raised- those celestial parents who lost children will yet raise those children, all other children will be given to other celestial parents to be raised (ie. will be adopted). </w:t>
      </w:r>
      <w:r w:rsidR="00906BF5">
        <w:rPr>
          <w:rFonts w:ascii="Times New Roman" w:hAnsi="Times New Roman" w:cs="Times New Roman"/>
          <w:szCs w:val="24"/>
        </w:rPr>
        <w:t>Jesus Christ taught that “t</w:t>
      </w:r>
      <w:r w:rsidRPr="00274607">
        <w:rPr>
          <w:rFonts w:ascii="Times New Roman" w:hAnsi="Times New Roman" w:cs="Times New Roman"/>
          <w:szCs w:val="24"/>
        </w:rPr>
        <w:t>here will not be people given and taken in marriage</w:t>
      </w:r>
      <w:r w:rsidR="00906BF5">
        <w:rPr>
          <w:rFonts w:ascii="Times New Roman" w:hAnsi="Times New Roman" w:cs="Times New Roman"/>
          <w:szCs w:val="24"/>
        </w:rPr>
        <w:t xml:space="preserve"> after the resurrection” (Matthew 22: 29-30)</w:t>
      </w:r>
      <w:r w:rsidRPr="00274607">
        <w:rPr>
          <w:rFonts w:ascii="Times New Roman" w:hAnsi="Times New Roman" w:cs="Times New Roman"/>
          <w:szCs w:val="24"/>
        </w:rPr>
        <w:t xml:space="preserve">; that time has passed, they will be angels in heaven. </w:t>
      </w:r>
      <w:r w:rsidR="00274607" w:rsidRPr="00274607">
        <w:rPr>
          <w:rFonts w:ascii="Times New Roman" w:hAnsi="Times New Roman" w:cs="Times New Roman"/>
          <w:szCs w:val="24"/>
        </w:rPr>
        <w:br/>
      </w:r>
      <w:r w:rsidR="00274607" w:rsidRPr="00274607">
        <w:rPr>
          <w:rFonts w:ascii="Times New Roman" w:hAnsi="Times New Roman" w:cs="Times New Roman"/>
          <w:szCs w:val="24"/>
        </w:rPr>
        <w:br/>
        <w:t xml:space="preserve">Joseph Smith taught that those who are resurrected into celestial glory “will not be bound to earth at this time”, meaning they are not prisoners to earth alone, and will be able to freely travel back into the presence of the Father as well as Heavenly Mother. </w:t>
      </w:r>
      <w:r w:rsidR="00F45019">
        <w:rPr>
          <w:rFonts w:ascii="Times New Roman" w:hAnsi="Times New Roman" w:cs="Times New Roman"/>
          <w:szCs w:val="24"/>
        </w:rPr>
        <w:br/>
      </w:r>
      <w:r w:rsidR="00F45019">
        <w:rPr>
          <w:rFonts w:ascii="Times New Roman" w:hAnsi="Times New Roman" w:cs="Times New Roman"/>
          <w:szCs w:val="24"/>
        </w:rPr>
        <w:br/>
        <w:t>No one during this time period will “eat food they didn’t grow, or live in a home they didn’t build, or lay under a fig tree they didn’t plant”, they will all “live after the manner of happiness” and there will be no more strife.</w:t>
      </w:r>
      <w:r w:rsidR="00906BF5">
        <w:rPr>
          <w:rFonts w:ascii="Times New Roman" w:hAnsi="Times New Roman" w:cs="Times New Roman"/>
          <w:szCs w:val="24"/>
        </w:rPr>
        <w:br/>
      </w:r>
      <w:r w:rsidR="00906BF5">
        <w:rPr>
          <w:rFonts w:ascii="Times New Roman" w:hAnsi="Times New Roman" w:cs="Times New Roman"/>
          <w:szCs w:val="24"/>
        </w:rPr>
        <w:br/>
        <w:t>Satan and his followers will be bound because “he will have no power over the hearts of men”, ie. “the hearts of celestial and terrestrial people”</w:t>
      </w:r>
    </w:p>
    <w:p w14:paraId="3FAAA3D7" w14:textId="77777777" w:rsidR="00274607" w:rsidRDefault="00274607" w:rsidP="00E56D8D">
      <w:pPr>
        <w:rPr>
          <w:rFonts w:ascii="Times New Roman" w:hAnsi="Times New Roman" w:cs="Times New Roman"/>
          <w:sz w:val="24"/>
          <w:szCs w:val="24"/>
        </w:rPr>
      </w:pPr>
    </w:p>
    <w:p w14:paraId="3FB7B9F7" w14:textId="7419CC33" w:rsidR="00274607" w:rsidRPr="00B60DD9" w:rsidRDefault="00274607" w:rsidP="00E56D8D">
      <w:pPr>
        <w:rPr>
          <w:rFonts w:ascii="Times New Roman" w:hAnsi="Times New Roman" w:cs="Times New Roman"/>
          <w:b/>
          <w:sz w:val="28"/>
          <w:szCs w:val="24"/>
          <w:u w:val="single"/>
        </w:rPr>
      </w:pPr>
      <w:r w:rsidRPr="00B60DD9">
        <w:rPr>
          <w:rFonts w:ascii="Times New Roman" w:hAnsi="Times New Roman" w:cs="Times New Roman"/>
          <w:b/>
          <w:sz w:val="28"/>
          <w:szCs w:val="24"/>
          <w:u w:val="single"/>
        </w:rPr>
        <w:t>Second Stage of Christ’s Personal Reign</w:t>
      </w:r>
    </w:p>
    <w:p w14:paraId="3A08866D" w14:textId="3B0DD57C" w:rsidR="00274607" w:rsidRPr="005D2831" w:rsidRDefault="00274607" w:rsidP="00E56D8D">
      <w:pPr>
        <w:rPr>
          <w:rFonts w:ascii="Times New Roman" w:hAnsi="Times New Roman" w:cs="Times New Roman"/>
          <w:szCs w:val="24"/>
        </w:rPr>
      </w:pPr>
      <w:r w:rsidRPr="005D2831">
        <w:rPr>
          <w:rFonts w:ascii="Times New Roman" w:hAnsi="Times New Roman" w:cs="Times New Roman"/>
          <w:szCs w:val="24"/>
        </w:rPr>
        <w:t>A “horn” or “trump” will blow</w:t>
      </w:r>
      <w:r w:rsidR="005D2831" w:rsidRPr="005D2831">
        <w:rPr>
          <w:rFonts w:ascii="Times New Roman" w:hAnsi="Times New Roman" w:cs="Times New Roman"/>
          <w:szCs w:val="24"/>
        </w:rPr>
        <w:t xml:space="preserve"> (possibly just figurative)</w:t>
      </w:r>
      <w:r w:rsidRPr="005D2831">
        <w:rPr>
          <w:rFonts w:ascii="Times New Roman" w:hAnsi="Times New Roman" w:cs="Times New Roman"/>
          <w:szCs w:val="24"/>
        </w:rPr>
        <w:t>. Work for terrestrial people will now begin. Will all the temple work need to be done for terrestrial people? No. Only the lower laws and ordinances for that kingdom (baptism and confirmation) as no one in t</w:t>
      </w:r>
      <w:r w:rsidR="00F36492">
        <w:rPr>
          <w:rFonts w:ascii="Times New Roman" w:hAnsi="Times New Roman" w:cs="Times New Roman"/>
          <w:szCs w:val="24"/>
        </w:rPr>
        <w:t>hat kingdom is endowed or sealed</w:t>
      </w:r>
      <w:r w:rsidRPr="005D2831">
        <w:rPr>
          <w:rFonts w:ascii="Times New Roman" w:hAnsi="Times New Roman" w:cs="Times New Roman"/>
          <w:szCs w:val="24"/>
        </w:rPr>
        <w:t>. Will we have the names of these people as well? Obviously. As their work is done they will be resurrected, judged, and placed in their kingdom of glory.</w:t>
      </w:r>
    </w:p>
    <w:p w14:paraId="71953955" w14:textId="77777777" w:rsidR="00274607" w:rsidRDefault="00274607" w:rsidP="00E56D8D">
      <w:pPr>
        <w:rPr>
          <w:rFonts w:ascii="Times New Roman" w:hAnsi="Times New Roman" w:cs="Times New Roman"/>
          <w:sz w:val="24"/>
          <w:szCs w:val="24"/>
        </w:rPr>
      </w:pPr>
    </w:p>
    <w:p w14:paraId="04C55550" w14:textId="21953F1D" w:rsidR="00274607" w:rsidRDefault="00274607" w:rsidP="00E56D8D">
      <w:pPr>
        <w:rPr>
          <w:rFonts w:ascii="Times New Roman" w:hAnsi="Times New Roman" w:cs="Times New Roman"/>
          <w:sz w:val="24"/>
          <w:szCs w:val="24"/>
        </w:rPr>
      </w:pPr>
      <w:r w:rsidRPr="00B60DD9">
        <w:rPr>
          <w:rFonts w:ascii="Times New Roman" w:hAnsi="Times New Roman" w:cs="Times New Roman"/>
          <w:b/>
          <w:sz w:val="28"/>
          <w:szCs w:val="24"/>
          <w:u w:val="single"/>
        </w:rPr>
        <w:t>Last Stage of Christ’s Personal Reign and End of All Things</w:t>
      </w:r>
      <w:r>
        <w:rPr>
          <w:rFonts w:ascii="Times New Roman" w:hAnsi="Times New Roman" w:cs="Times New Roman"/>
          <w:sz w:val="24"/>
          <w:szCs w:val="24"/>
        </w:rPr>
        <w:br/>
      </w:r>
      <w:r>
        <w:rPr>
          <w:rFonts w:ascii="Times New Roman" w:hAnsi="Times New Roman" w:cs="Times New Roman"/>
          <w:sz w:val="24"/>
          <w:szCs w:val="24"/>
        </w:rPr>
        <w:br/>
      </w:r>
      <w:r w:rsidRPr="00274607">
        <w:rPr>
          <w:rFonts w:ascii="Times New Roman" w:hAnsi="Times New Roman" w:cs="Times New Roman"/>
          <w:szCs w:val="24"/>
        </w:rPr>
        <w:t>A “horn” or “trump” will blow</w:t>
      </w:r>
      <w:r w:rsidR="005D2831">
        <w:rPr>
          <w:rFonts w:ascii="Times New Roman" w:hAnsi="Times New Roman" w:cs="Times New Roman"/>
          <w:szCs w:val="24"/>
        </w:rPr>
        <w:t xml:space="preserve"> (possibly just figurative)</w:t>
      </w:r>
      <w:r w:rsidRPr="00274607">
        <w:rPr>
          <w:rFonts w:ascii="Times New Roman" w:hAnsi="Times New Roman" w:cs="Times New Roman"/>
          <w:szCs w:val="24"/>
        </w:rPr>
        <w:t>. All telestial people, as well as sons of perdition will be resurrected at once- there is no need to do temple work for them as there are no ordinances necessary to enter into the telestial glory. Satan will “once again rage in the hearts of men”, for the telestial people, even in their new tabernacles of telestial glory, will have the same spirit that possessed them before death possessing them yet (“Satan rules over them”). The saints of God by the power of the blood of the Lamb will cast Satan and his followers (sons of perdition) into outer darkness in one final display of Christ’s atoning blood, cleansing and separating the telestial bodies from the influence of Satan and his followers. The telestial bodies are then judged and placed in their telestial glory.</w:t>
      </w:r>
    </w:p>
    <w:p w14:paraId="1202F60C" w14:textId="16A5E182" w:rsidR="005950CC" w:rsidRDefault="005950CC" w:rsidP="00E56D8D">
      <w:pPr>
        <w:rPr>
          <w:rFonts w:ascii="Times New Roman" w:hAnsi="Times New Roman" w:cs="Times New Roman"/>
          <w:sz w:val="24"/>
          <w:szCs w:val="24"/>
        </w:rPr>
      </w:pPr>
    </w:p>
    <w:p w14:paraId="74C90613" w14:textId="5EFAFC8A" w:rsidR="005950CC" w:rsidRDefault="005950CC" w:rsidP="00E56D8D">
      <w:pPr>
        <w:rPr>
          <w:rFonts w:ascii="Times New Roman" w:hAnsi="Times New Roman" w:cs="Times New Roman"/>
          <w:sz w:val="24"/>
          <w:szCs w:val="24"/>
        </w:rPr>
      </w:pPr>
    </w:p>
    <w:p w14:paraId="5DB71ADD" w14:textId="548E7D3B" w:rsidR="005950CC" w:rsidRDefault="005950CC" w:rsidP="00E56D8D">
      <w:pPr>
        <w:rPr>
          <w:rFonts w:ascii="Times New Roman" w:hAnsi="Times New Roman" w:cs="Times New Roman"/>
          <w:sz w:val="24"/>
          <w:szCs w:val="24"/>
        </w:rPr>
      </w:pPr>
    </w:p>
    <w:p w14:paraId="79671E51" w14:textId="0402FA1F" w:rsidR="005950CC" w:rsidRDefault="005950CC" w:rsidP="00E56D8D">
      <w:pPr>
        <w:rPr>
          <w:rFonts w:ascii="Times New Roman" w:hAnsi="Times New Roman" w:cs="Times New Roman"/>
          <w:sz w:val="24"/>
          <w:szCs w:val="24"/>
        </w:rPr>
      </w:pPr>
    </w:p>
    <w:p w14:paraId="014231EF" w14:textId="638259EA" w:rsidR="005950CC" w:rsidRDefault="005950CC" w:rsidP="00E56D8D">
      <w:pPr>
        <w:rPr>
          <w:rFonts w:ascii="Times New Roman" w:hAnsi="Times New Roman" w:cs="Times New Roman"/>
          <w:sz w:val="24"/>
          <w:szCs w:val="24"/>
        </w:rPr>
      </w:pPr>
    </w:p>
    <w:p w14:paraId="1AC059C7" w14:textId="6040D838" w:rsidR="005950CC" w:rsidRDefault="005950CC" w:rsidP="00E56D8D">
      <w:pPr>
        <w:rPr>
          <w:rFonts w:ascii="Times New Roman" w:hAnsi="Times New Roman" w:cs="Times New Roman"/>
          <w:sz w:val="24"/>
          <w:szCs w:val="24"/>
        </w:rPr>
      </w:pPr>
    </w:p>
    <w:p w14:paraId="32B3CDA3" w14:textId="36E4B245" w:rsidR="005950CC" w:rsidRDefault="005950CC" w:rsidP="00E56D8D">
      <w:pPr>
        <w:rPr>
          <w:rFonts w:ascii="Times New Roman" w:hAnsi="Times New Roman" w:cs="Times New Roman"/>
          <w:sz w:val="24"/>
          <w:szCs w:val="24"/>
        </w:rPr>
      </w:pPr>
    </w:p>
    <w:p w14:paraId="7E97C28D" w14:textId="1F0F91FD" w:rsidR="005950CC" w:rsidRDefault="005950CC" w:rsidP="00E56D8D">
      <w:pPr>
        <w:rPr>
          <w:rFonts w:ascii="Times New Roman" w:hAnsi="Times New Roman" w:cs="Times New Roman"/>
          <w:sz w:val="24"/>
          <w:szCs w:val="24"/>
        </w:rPr>
      </w:pPr>
    </w:p>
    <w:p w14:paraId="336046A4" w14:textId="77777777" w:rsidR="005950CC" w:rsidRDefault="005950CC" w:rsidP="00E56D8D">
      <w:pPr>
        <w:rPr>
          <w:rFonts w:ascii="Times New Roman" w:hAnsi="Times New Roman" w:cs="Times New Roman"/>
          <w:sz w:val="24"/>
          <w:szCs w:val="24"/>
        </w:rPr>
      </w:pPr>
    </w:p>
    <w:p w14:paraId="2E113019" w14:textId="553199F9" w:rsidR="00E73E9A" w:rsidRDefault="00E73E9A" w:rsidP="00E56D8D">
      <w:pPr>
        <w:rPr>
          <w:rFonts w:ascii="Times New Roman" w:hAnsi="Times New Roman" w:cs="Times New Roman"/>
          <w:sz w:val="24"/>
          <w:szCs w:val="24"/>
        </w:rPr>
      </w:pPr>
      <w:r>
        <w:rPr>
          <w:rFonts w:ascii="Times New Roman" w:hAnsi="Times New Roman" w:cs="Times New Roman"/>
          <w:sz w:val="24"/>
          <w:szCs w:val="24"/>
        </w:rPr>
        <w:t>References:</w:t>
      </w:r>
    </w:p>
    <w:p w14:paraId="4D2C4C6F" w14:textId="3D05C5DC" w:rsidR="00E73E9A" w:rsidRPr="00E73E9A" w:rsidRDefault="00E73E9A" w:rsidP="00E73E9A">
      <w:pPr>
        <w:rPr>
          <w:rFonts w:ascii="Times New Roman" w:hAnsi="Times New Roman" w:cs="Times New Roman"/>
          <w:b/>
          <w:bCs/>
          <w:sz w:val="24"/>
          <w:szCs w:val="24"/>
        </w:rPr>
      </w:pPr>
      <w:r w:rsidRPr="00E73E9A">
        <w:rPr>
          <w:rFonts w:ascii="Times New Roman" w:hAnsi="Times New Roman" w:cs="Times New Roman"/>
          <w:b/>
          <w:bCs/>
          <w:sz w:val="24"/>
          <w:szCs w:val="24"/>
        </w:rPr>
        <w:t>Come:</w:t>
      </w:r>
      <w:r>
        <w:rPr>
          <w:rFonts w:ascii="Times New Roman" w:hAnsi="Times New Roman" w:cs="Times New Roman"/>
          <w:b/>
          <w:bCs/>
          <w:sz w:val="24"/>
          <w:szCs w:val="24"/>
        </w:rPr>
        <w:t xml:space="preserve"> </w:t>
      </w:r>
      <w:r w:rsidRPr="00E73E9A">
        <w:rPr>
          <w:rFonts w:ascii="Times New Roman" w:hAnsi="Times New Roman" w:cs="Times New Roman"/>
          <w:sz w:val="24"/>
          <w:szCs w:val="24"/>
        </w:rPr>
        <w:t>Let Israel Build Zion</w:t>
      </w:r>
      <w:r>
        <w:rPr>
          <w:rFonts w:ascii="Times New Roman" w:hAnsi="Times New Roman" w:cs="Times New Roman"/>
          <w:b/>
          <w:bCs/>
          <w:sz w:val="24"/>
          <w:szCs w:val="24"/>
        </w:rPr>
        <w:t xml:space="preserve">, </w:t>
      </w:r>
      <w:r w:rsidRPr="00E73E9A">
        <w:rPr>
          <w:rFonts w:ascii="Times New Roman" w:hAnsi="Times New Roman" w:cs="Times New Roman"/>
          <w:sz w:val="24"/>
          <w:szCs w:val="24"/>
        </w:rPr>
        <w:t>Bruce R. McConkie</w:t>
      </w:r>
      <w:r>
        <w:rPr>
          <w:rFonts w:ascii="Times New Roman" w:hAnsi="Times New Roman" w:cs="Times New Roman"/>
          <w:sz w:val="24"/>
          <w:szCs w:val="24"/>
        </w:rPr>
        <w:t xml:space="preserve"> </w:t>
      </w:r>
      <w:hyperlink r:id="rId17" w:history="1">
        <w:r w:rsidRPr="00B843BB">
          <w:rPr>
            <w:rStyle w:val="Hyperlink"/>
            <w:rFonts w:ascii="Times New Roman" w:hAnsi="Times New Roman" w:cs="Times New Roman"/>
            <w:sz w:val="24"/>
            <w:szCs w:val="24"/>
          </w:rPr>
          <w:t>https://www.churchofjesuschrist.org/study/general-conference/1977/04/come-let-israel-build-zion?lang=eng</w:t>
        </w:r>
      </w:hyperlink>
      <w:r>
        <w:rPr>
          <w:rFonts w:ascii="Times New Roman" w:hAnsi="Times New Roman" w:cs="Times New Roman"/>
          <w:sz w:val="24"/>
          <w:szCs w:val="24"/>
        </w:rPr>
        <w:t xml:space="preserve"> </w:t>
      </w:r>
    </w:p>
    <w:p w14:paraId="6AECCE5B" w14:textId="77777777" w:rsidR="00E73E9A" w:rsidRPr="00DF5361" w:rsidRDefault="00E73E9A" w:rsidP="00E56D8D">
      <w:pPr>
        <w:rPr>
          <w:rFonts w:ascii="Times New Roman" w:hAnsi="Times New Roman" w:cs="Times New Roman"/>
          <w:sz w:val="24"/>
          <w:szCs w:val="24"/>
        </w:rPr>
      </w:pPr>
    </w:p>
    <w:sectPr w:rsidR="00E73E9A" w:rsidRPr="00DF53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ADCE2" w14:textId="77777777" w:rsidR="00FA4623" w:rsidRDefault="00FA4623" w:rsidP="00FA4623">
      <w:pPr>
        <w:spacing w:after="0" w:line="240" w:lineRule="auto"/>
      </w:pPr>
      <w:r>
        <w:separator/>
      </w:r>
    </w:p>
  </w:endnote>
  <w:endnote w:type="continuationSeparator" w:id="0">
    <w:p w14:paraId="1F8E93C5" w14:textId="77777777" w:rsidR="00FA4623" w:rsidRDefault="00FA4623" w:rsidP="00FA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8B11" w14:textId="77777777" w:rsidR="00FA4623" w:rsidRDefault="00FA4623" w:rsidP="00FA4623">
      <w:pPr>
        <w:spacing w:after="0" w:line="240" w:lineRule="auto"/>
      </w:pPr>
      <w:r>
        <w:separator/>
      </w:r>
    </w:p>
  </w:footnote>
  <w:footnote w:type="continuationSeparator" w:id="0">
    <w:p w14:paraId="72195BF6" w14:textId="77777777" w:rsidR="00FA4623" w:rsidRDefault="00FA4623" w:rsidP="00FA4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CD1"/>
    <w:multiLevelType w:val="hybridMultilevel"/>
    <w:tmpl w:val="9526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765E5"/>
    <w:multiLevelType w:val="hybridMultilevel"/>
    <w:tmpl w:val="2BAA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E514B"/>
    <w:multiLevelType w:val="hybridMultilevel"/>
    <w:tmpl w:val="63BC8D88"/>
    <w:lvl w:ilvl="0" w:tplc="84D0A7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8D"/>
    <w:rsid w:val="00071F8C"/>
    <w:rsid w:val="00176C9B"/>
    <w:rsid w:val="001807A1"/>
    <w:rsid w:val="002122DE"/>
    <w:rsid w:val="00217815"/>
    <w:rsid w:val="00273459"/>
    <w:rsid w:val="00274607"/>
    <w:rsid w:val="0030581C"/>
    <w:rsid w:val="00310709"/>
    <w:rsid w:val="003724BB"/>
    <w:rsid w:val="003735D7"/>
    <w:rsid w:val="003C76FD"/>
    <w:rsid w:val="003D4903"/>
    <w:rsid w:val="003E2112"/>
    <w:rsid w:val="003E2943"/>
    <w:rsid w:val="003E5689"/>
    <w:rsid w:val="003E684B"/>
    <w:rsid w:val="003F5C06"/>
    <w:rsid w:val="00414E2C"/>
    <w:rsid w:val="0043328C"/>
    <w:rsid w:val="00436B2C"/>
    <w:rsid w:val="00440AAE"/>
    <w:rsid w:val="00443444"/>
    <w:rsid w:val="004907F7"/>
    <w:rsid w:val="004A7D0D"/>
    <w:rsid w:val="004C6FC9"/>
    <w:rsid w:val="00554642"/>
    <w:rsid w:val="005667B2"/>
    <w:rsid w:val="00575FAB"/>
    <w:rsid w:val="005821B3"/>
    <w:rsid w:val="00583180"/>
    <w:rsid w:val="005950CC"/>
    <w:rsid w:val="00597B0E"/>
    <w:rsid w:val="005C57A4"/>
    <w:rsid w:val="005D2831"/>
    <w:rsid w:val="00630915"/>
    <w:rsid w:val="006529AD"/>
    <w:rsid w:val="00677B52"/>
    <w:rsid w:val="006820A5"/>
    <w:rsid w:val="006D5875"/>
    <w:rsid w:val="00704EBD"/>
    <w:rsid w:val="007317A7"/>
    <w:rsid w:val="0074570B"/>
    <w:rsid w:val="007476C6"/>
    <w:rsid w:val="007B32B8"/>
    <w:rsid w:val="00802B58"/>
    <w:rsid w:val="008255C6"/>
    <w:rsid w:val="00826A79"/>
    <w:rsid w:val="0084532C"/>
    <w:rsid w:val="00887C5F"/>
    <w:rsid w:val="008C1433"/>
    <w:rsid w:val="00906BF5"/>
    <w:rsid w:val="00932426"/>
    <w:rsid w:val="00945868"/>
    <w:rsid w:val="00974A70"/>
    <w:rsid w:val="009A2E41"/>
    <w:rsid w:val="009A438D"/>
    <w:rsid w:val="009F66D7"/>
    <w:rsid w:val="00A43FA2"/>
    <w:rsid w:val="00A5569E"/>
    <w:rsid w:val="00A72CA1"/>
    <w:rsid w:val="00A73C93"/>
    <w:rsid w:val="00A9581B"/>
    <w:rsid w:val="00B60DD9"/>
    <w:rsid w:val="00B611B0"/>
    <w:rsid w:val="00B659FF"/>
    <w:rsid w:val="00B65BC7"/>
    <w:rsid w:val="00B82459"/>
    <w:rsid w:val="00B9124F"/>
    <w:rsid w:val="00BA5354"/>
    <w:rsid w:val="00BC0EA3"/>
    <w:rsid w:val="00C11DA7"/>
    <w:rsid w:val="00C266AC"/>
    <w:rsid w:val="00C3395B"/>
    <w:rsid w:val="00C6539F"/>
    <w:rsid w:val="00CA77FD"/>
    <w:rsid w:val="00CE10C8"/>
    <w:rsid w:val="00D03EA9"/>
    <w:rsid w:val="00D15985"/>
    <w:rsid w:val="00D95CCC"/>
    <w:rsid w:val="00DB7B28"/>
    <w:rsid w:val="00DC0159"/>
    <w:rsid w:val="00DC2129"/>
    <w:rsid w:val="00DF5361"/>
    <w:rsid w:val="00E22E34"/>
    <w:rsid w:val="00E43A05"/>
    <w:rsid w:val="00E56D8D"/>
    <w:rsid w:val="00E73E9A"/>
    <w:rsid w:val="00E764A0"/>
    <w:rsid w:val="00E8685A"/>
    <w:rsid w:val="00EC55E9"/>
    <w:rsid w:val="00F36492"/>
    <w:rsid w:val="00F45019"/>
    <w:rsid w:val="00F61003"/>
    <w:rsid w:val="00FA4623"/>
    <w:rsid w:val="00FB7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4473"/>
  <w15:chartTrackingRefBased/>
  <w15:docId w15:val="{C6702C10-22C2-4DCB-9690-CC0B795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C14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8C1433"/>
  </w:style>
  <w:style w:type="character" w:customStyle="1" w:styleId="para-mark">
    <w:name w:val="para-mark"/>
    <w:basedOn w:val="DefaultParagraphFont"/>
    <w:rsid w:val="008C1433"/>
  </w:style>
  <w:style w:type="character" w:customStyle="1" w:styleId="small-caps">
    <w:name w:val="small-caps"/>
    <w:basedOn w:val="DefaultParagraphFont"/>
    <w:rsid w:val="008C1433"/>
  </w:style>
  <w:style w:type="character" w:styleId="Hyperlink">
    <w:name w:val="Hyperlink"/>
    <w:basedOn w:val="DefaultParagraphFont"/>
    <w:uiPriority w:val="99"/>
    <w:unhideWhenUsed/>
    <w:rsid w:val="008C1433"/>
    <w:rPr>
      <w:color w:val="0000FF"/>
      <w:u w:val="single"/>
    </w:rPr>
  </w:style>
  <w:style w:type="character" w:customStyle="1" w:styleId="clarity-word">
    <w:name w:val="clarity-word"/>
    <w:basedOn w:val="DefaultParagraphFont"/>
    <w:rsid w:val="008C1433"/>
  </w:style>
  <w:style w:type="character" w:customStyle="1" w:styleId="UnresolvedMention">
    <w:name w:val="Unresolved Mention"/>
    <w:basedOn w:val="DefaultParagraphFont"/>
    <w:uiPriority w:val="99"/>
    <w:semiHidden/>
    <w:unhideWhenUsed/>
    <w:rsid w:val="00C3395B"/>
    <w:rPr>
      <w:color w:val="605E5C"/>
      <w:shd w:val="clear" w:color="auto" w:fill="E1DFDD"/>
    </w:rPr>
  </w:style>
  <w:style w:type="paragraph" w:styleId="NormalWeb">
    <w:name w:val="Normal (Web)"/>
    <w:basedOn w:val="Normal"/>
    <w:uiPriority w:val="99"/>
    <w:unhideWhenUsed/>
    <w:rsid w:val="005950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73C93"/>
    <w:pPr>
      <w:ind w:left="720"/>
      <w:contextualSpacing/>
    </w:pPr>
  </w:style>
  <w:style w:type="paragraph" w:styleId="Header">
    <w:name w:val="header"/>
    <w:basedOn w:val="Normal"/>
    <w:link w:val="HeaderChar"/>
    <w:uiPriority w:val="99"/>
    <w:unhideWhenUsed/>
    <w:rsid w:val="00FA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23"/>
  </w:style>
  <w:style w:type="paragraph" w:styleId="Footer">
    <w:name w:val="footer"/>
    <w:basedOn w:val="Normal"/>
    <w:link w:val="FooterChar"/>
    <w:uiPriority w:val="99"/>
    <w:unhideWhenUsed/>
    <w:rsid w:val="00FA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59564">
      <w:bodyDiv w:val="1"/>
      <w:marLeft w:val="0"/>
      <w:marRight w:val="0"/>
      <w:marTop w:val="0"/>
      <w:marBottom w:val="0"/>
      <w:divBdr>
        <w:top w:val="none" w:sz="0" w:space="0" w:color="auto"/>
        <w:left w:val="none" w:sz="0" w:space="0" w:color="auto"/>
        <w:bottom w:val="none" w:sz="0" w:space="0" w:color="auto"/>
        <w:right w:val="none" w:sz="0" w:space="0" w:color="auto"/>
      </w:divBdr>
      <w:divsChild>
        <w:div w:id="160827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391858">
      <w:bodyDiv w:val="1"/>
      <w:marLeft w:val="0"/>
      <w:marRight w:val="0"/>
      <w:marTop w:val="0"/>
      <w:marBottom w:val="0"/>
      <w:divBdr>
        <w:top w:val="none" w:sz="0" w:space="0" w:color="auto"/>
        <w:left w:val="none" w:sz="0" w:space="0" w:color="auto"/>
        <w:bottom w:val="none" w:sz="0" w:space="0" w:color="auto"/>
        <w:right w:val="none" w:sz="0" w:space="0" w:color="auto"/>
      </w:divBdr>
    </w:div>
    <w:div w:id="1402672546">
      <w:bodyDiv w:val="1"/>
      <w:marLeft w:val="0"/>
      <w:marRight w:val="0"/>
      <w:marTop w:val="0"/>
      <w:marBottom w:val="0"/>
      <w:divBdr>
        <w:top w:val="none" w:sz="0" w:space="0" w:color="auto"/>
        <w:left w:val="none" w:sz="0" w:space="0" w:color="auto"/>
        <w:bottom w:val="none" w:sz="0" w:space="0" w:color="auto"/>
        <w:right w:val="none" w:sz="0" w:space="0" w:color="auto"/>
      </w:divBdr>
      <w:divsChild>
        <w:div w:id="1169445445">
          <w:marLeft w:val="0"/>
          <w:marRight w:val="0"/>
          <w:marTop w:val="0"/>
          <w:marBottom w:val="0"/>
          <w:divBdr>
            <w:top w:val="none" w:sz="0" w:space="0" w:color="auto"/>
            <w:left w:val="none" w:sz="0" w:space="0" w:color="auto"/>
            <w:bottom w:val="none" w:sz="0" w:space="0" w:color="auto"/>
            <w:right w:val="none" w:sz="0" w:space="0" w:color="auto"/>
          </w:divBdr>
        </w:div>
      </w:divsChild>
    </w:div>
    <w:div w:id="1682052296">
      <w:bodyDiv w:val="1"/>
      <w:marLeft w:val="0"/>
      <w:marRight w:val="0"/>
      <w:marTop w:val="0"/>
      <w:marBottom w:val="0"/>
      <w:divBdr>
        <w:top w:val="none" w:sz="0" w:space="0" w:color="auto"/>
        <w:left w:val="none" w:sz="0" w:space="0" w:color="auto"/>
        <w:bottom w:val="none" w:sz="0" w:space="0" w:color="auto"/>
        <w:right w:val="none" w:sz="0" w:space="0" w:color="auto"/>
      </w:divBdr>
      <w:divsChild>
        <w:div w:id="88614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fairmormon.org/answers/Journal_of_Discourses/1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jesuschrist.org/" TargetMode="External"/><Relationship Id="rId12" Type="http://schemas.openxmlformats.org/officeDocument/2006/relationships/hyperlink" Target="https://www.fairmormon.org/answers/Journal_of_Discourses/18/7" TargetMode="External"/><Relationship Id="rId17" Type="http://schemas.openxmlformats.org/officeDocument/2006/relationships/hyperlink" Target="https://www.churchofjesuschrist.org/study/general-conference/1977/04/come-let-israel-build-zion?lang=eng" TargetMode="External"/><Relationship Id="rId2" Type="http://schemas.openxmlformats.org/officeDocument/2006/relationships/styles" Target="styles.xml"/><Relationship Id="rId16" Type="http://schemas.openxmlformats.org/officeDocument/2006/relationships/hyperlink" Target="https://www.fairmormon.org/answers/Journal_of_Discourses/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d_4b1RsZkE" TargetMode="External"/><Relationship Id="rId5" Type="http://schemas.openxmlformats.org/officeDocument/2006/relationships/footnotes" Target="footnotes.xml"/><Relationship Id="rId15" Type="http://schemas.openxmlformats.org/officeDocument/2006/relationships/hyperlink" Target="https://www.churchofjesuschrist.org/" TargetMode="External"/><Relationship Id="rId10" Type="http://schemas.openxmlformats.org/officeDocument/2006/relationships/hyperlink" Target="https://www.churchofjesuschri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10674</TotalTime>
  <Pages>10</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22</cp:revision>
  <dcterms:created xsi:type="dcterms:W3CDTF">2020-04-11T21:12:00Z</dcterms:created>
  <dcterms:modified xsi:type="dcterms:W3CDTF">2020-04-24T20:33:00Z</dcterms:modified>
</cp:coreProperties>
</file>